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85AB" w14:textId="62B25FE0" w:rsidR="000E5DC3" w:rsidRDefault="00483071">
      <w:r>
        <w:rPr>
          <w:noProof/>
        </w:rPr>
        <w:drawing>
          <wp:anchor distT="0" distB="0" distL="114300" distR="114300" simplePos="0" relativeHeight="251659264" behindDoc="1" locked="0" layoutInCell="1" allowOverlap="1" wp14:anchorId="0AB2CCD2" wp14:editId="0F251BD1">
            <wp:simplePos x="0" y="0"/>
            <wp:positionH relativeFrom="page">
              <wp:posOffset>4081780</wp:posOffset>
            </wp:positionH>
            <wp:positionV relativeFrom="paragraph">
              <wp:posOffset>286032</wp:posOffset>
            </wp:positionV>
            <wp:extent cx="749236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529" y="2143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" b="1"/>
                    <a:stretch/>
                  </pic:blipFill>
                  <pic:spPr bwMode="auto">
                    <a:xfrm>
                      <a:off x="0" y="0"/>
                      <a:ext cx="749236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558" w:tblpY="2724"/>
        <w:tblW w:w="22799" w:type="dxa"/>
        <w:tblLook w:val="04A0" w:firstRow="1" w:lastRow="0" w:firstColumn="1" w:lastColumn="0" w:noHBand="0" w:noVBand="1"/>
      </w:tblPr>
      <w:tblGrid>
        <w:gridCol w:w="3799"/>
        <w:gridCol w:w="3800"/>
        <w:gridCol w:w="3800"/>
        <w:gridCol w:w="3800"/>
        <w:gridCol w:w="3800"/>
        <w:gridCol w:w="3800"/>
      </w:tblGrid>
      <w:tr w:rsidR="00CC4779" w14:paraId="3D83F513" w14:textId="77777777" w:rsidTr="00CC4779">
        <w:trPr>
          <w:trHeight w:val="3665"/>
        </w:trPr>
        <w:tc>
          <w:tcPr>
            <w:tcW w:w="3799" w:type="dxa"/>
          </w:tcPr>
          <w:p w14:paraId="2B044573" w14:textId="77777777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Memory dump </w:t>
            </w:r>
            <w:r>
              <w:rPr>
                <w:rFonts w:ascii="Comic Sans MS" w:hAnsi="Comic Sans MS"/>
              </w:rPr>
              <w:t xml:space="preserve">everything you can remember about Theme C, use the following headings to help: </w:t>
            </w:r>
          </w:p>
          <w:p w14:paraId="50BB3844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658BDB6C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>What is the law and what is its purpose?</w:t>
            </w:r>
          </w:p>
          <w:p w14:paraId="29F34314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3F7946B3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>What are principles and sources of law?</w:t>
            </w:r>
          </w:p>
          <w:p w14:paraId="76C5F424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6C15C9F5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 xml:space="preserve">What are the different types of law? </w:t>
            </w:r>
          </w:p>
          <w:p w14:paraId="436FB5CC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29705FEB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>What are the parts of the CJS?</w:t>
            </w:r>
          </w:p>
          <w:p w14:paraId="7BF9299C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49235A82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>What different courts exist and what are their role?</w:t>
            </w:r>
          </w:p>
          <w:p w14:paraId="71298B9E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2447B5C1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>How do we punish young people?</w:t>
            </w:r>
          </w:p>
          <w:p w14:paraId="22A4462C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10CD5276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>What are the trends and patterns of crime?</w:t>
            </w:r>
          </w:p>
          <w:p w14:paraId="6AE24F7C" w14:textId="77777777" w:rsidR="00CC4779" w:rsidRPr="00CC4779" w:rsidRDefault="00CC4779" w:rsidP="00CC4779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73EED72B" w14:textId="06B98DBE" w:rsidR="00CC4779" w:rsidRPr="00CC4779" w:rsidRDefault="00CC4779" w:rsidP="00CC4779">
            <w:pPr>
              <w:rPr>
                <w:rFonts w:ascii="Comic Sans MS" w:hAnsi="Comic Sans MS"/>
                <w:b/>
                <w:i/>
              </w:rPr>
            </w:pPr>
            <w:r w:rsidRPr="00CC4779">
              <w:rPr>
                <w:rFonts w:ascii="Comic Sans MS" w:hAnsi="Comic Sans MS"/>
                <w:b/>
                <w:i/>
                <w:sz w:val="20"/>
              </w:rPr>
              <w:t xml:space="preserve">How do we punish criminals? </w:t>
            </w:r>
          </w:p>
        </w:tc>
        <w:tc>
          <w:tcPr>
            <w:tcW w:w="3800" w:type="dxa"/>
          </w:tcPr>
          <w:p w14:paraId="155EE3F5" w14:textId="77777777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</w:t>
            </w:r>
            <w:r w:rsidRPr="00AC0E63">
              <w:rPr>
                <w:rFonts w:ascii="Comic Sans MS" w:hAnsi="Comic Sans MS"/>
                <w:b/>
              </w:rPr>
              <w:t>definition</w:t>
            </w:r>
            <w:r>
              <w:rPr>
                <w:rFonts w:ascii="Comic Sans MS" w:hAnsi="Comic Sans MS"/>
              </w:rPr>
              <w:t xml:space="preserve"> of law in the middle of your page. </w:t>
            </w:r>
          </w:p>
          <w:p w14:paraId="745BE23A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01E388F8" w14:textId="0402BC11" w:rsidR="00CC4779" w:rsidRPr="00AC0E6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</w:t>
            </w:r>
            <w:r>
              <w:rPr>
                <w:rFonts w:ascii="Comic Sans MS" w:hAnsi="Comic Sans MS"/>
                <w:b/>
              </w:rPr>
              <w:t xml:space="preserve">arrows </w:t>
            </w:r>
            <w:r>
              <w:rPr>
                <w:rFonts w:ascii="Comic Sans MS" w:hAnsi="Comic Sans MS"/>
              </w:rPr>
              <w:t xml:space="preserve">from this definition to explain </w:t>
            </w:r>
            <w:r>
              <w:rPr>
                <w:rFonts w:ascii="Comic Sans MS" w:hAnsi="Comic Sans MS"/>
                <w:b/>
              </w:rPr>
              <w:t xml:space="preserve">why </w:t>
            </w:r>
            <w:r>
              <w:rPr>
                <w:rFonts w:ascii="Comic Sans MS" w:hAnsi="Comic Sans MS"/>
              </w:rPr>
              <w:t xml:space="preserve">law is needed. </w:t>
            </w:r>
          </w:p>
        </w:tc>
        <w:tc>
          <w:tcPr>
            <w:tcW w:w="3800" w:type="dxa"/>
          </w:tcPr>
          <w:p w14:paraId="77F5885A" w14:textId="77777777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age are the following actions </w:t>
            </w:r>
            <w:r w:rsidRPr="00AC0E63">
              <w:rPr>
                <w:rFonts w:ascii="Comic Sans MS" w:hAnsi="Comic Sans MS"/>
                <w:b/>
              </w:rPr>
              <w:t>restricted</w:t>
            </w:r>
            <w:r>
              <w:rPr>
                <w:rFonts w:ascii="Comic Sans MS" w:hAnsi="Comic Sans MS"/>
              </w:rPr>
              <w:t xml:space="preserve">: driving, marrying, voting, working, joining the armed forces. </w:t>
            </w:r>
          </w:p>
          <w:p w14:paraId="217CDD08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4ADD5BC1" w14:textId="0AC92BC5" w:rsidR="00CC4779" w:rsidRPr="00AC0E6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</w:t>
            </w:r>
            <w:r w:rsidR="00CC3FE7">
              <w:rPr>
                <w:rFonts w:ascii="Comic Sans MS" w:hAnsi="Comic Sans MS"/>
              </w:rPr>
              <w:t>two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reasons why the law restrict</w:t>
            </w:r>
            <w:r w:rsidR="00CC3FE7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actions based on age. </w:t>
            </w:r>
          </w:p>
        </w:tc>
        <w:tc>
          <w:tcPr>
            <w:tcW w:w="3800" w:type="dxa"/>
          </w:tcPr>
          <w:p w14:paraId="60A064AE" w14:textId="77777777" w:rsidR="00CC4779" w:rsidRDefault="00CC4779" w:rsidP="00CC47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Give </w:t>
            </w:r>
            <w:r>
              <w:rPr>
                <w:rFonts w:ascii="Comic Sans MS" w:hAnsi="Comic Sans MS"/>
                <w:b/>
              </w:rPr>
              <w:t xml:space="preserve">three sources of law. </w:t>
            </w:r>
          </w:p>
          <w:p w14:paraId="04435296" w14:textId="77777777" w:rsidR="00CC4779" w:rsidRDefault="00CC4779" w:rsidP="00CC4779">
            <w:pPr>
              <w:rPr>
                <w:rFonts w:ascii="Comic Sans MS" w:hAnsi="Comic Sans MS"/>
                <w:b/>
              </w:rPr>
            </w:pPr>
          </w:p>
          <w:p w14:paraId="25C40322" w14:textId="77777777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 each with an example. </w:t>
            </w:r>
          </w:p>
          <w:p w14:paraId="6BB9037E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463911CA" w14:textId="6B8B12A3" w:rsidR="00CC4779" w:rsidRPr="00AC0E6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</w:t>
            </w:r>
            <w:r>
              <w:rPr>
                <w:rFonts w:ascii="Comic Sans MS" w:hAnsi="Comic Sans MS"/>
                <w:b/>
              </w:rPr>
              <w:t>t</w:t>
            </w:r>
            <w:r w:rsidR="00CC3FE7">
              <w:rPr>
                <w:rFonts w:ascii="Comic Sans MS" w:hAnsi="Comic Sans MS"/>
                <w:b/>
              </w:rPr>
              <w:t>wo</w:t>
            </w:r>
            <w:r>
              <w:rPr>
                <w:rFonts w:ascii="Comic Sans MS" w:hAnsi="Comic Sans MS"/>
                <w:b/>
              </w:rPr>
              <w:t xml:space="preserve"> ways </w:t>
            </w:r>
            <w:r>
              <w:rPr>
                <w:rFonts w:ascii="Comic Sans MS" w:hAnsi="Comic Sans MS"/>
              </w:rPr>
              <w:t xml:space="preserve">the law differs in England and Wales compared to Scotland and Northern Ireland </w:t>
            </w:r>
          </w:p>
        </w:tc>
        <w:tc>
          <w:tcPr>
            <w:tcW w:w="3800" w:type="dxa"/>
          </w:tcPr>
          <w:p w14:paraId="198D81CF" w14:textId="77777777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difference between </w:t>
            </w:r>
            <w:r>
              <w:rPr>
                <w:rFonts w:ascii="Comic Sans MS" w:hAnsi="Comic Sans MS"/>
                <w:b/>
              </w:rPr>
              <w:t xml:space="preserve">criminal and civil law. </w:t>
            </w:r>
          </w:p>
          <w:p w14:paraId="64B9A1E3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144CB037" w14:textId="40846A71" w:rsidR="00CC4779" w:rsidRPr="00AC0E63" w:rsidRDefault="00CC4779" w:rsidP="00CC477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Categorise the following: murder, divorce rape, boundary dispute, assault and personal injury. </w:t>
            </w:r>
          </w:p>
        </w:tc>
        <w:tc>
          <w:tcPr>
            <w:tcW w:w="3800" w:type="dxa"/>
          </w:tcPr>
          <w:p w14:paraId="5DEA6107" w14:textId="77777777" w:rsidR="00CC4779" w:rsidRDefault="00CC4779" w:rsidP="00CC477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Give three examples of t</w:t>
            </w:r>
            <w:r w:rsidRPr="00AC0E63">
              <w:rPr>
                <w:rFonts w:ascii="Comic Sans MS" w:hAnsi="Comic Sans MS"/>
                <w:bCs/>
              </w:rPr>
              <w:t xml:space="preserve">he </w:t>
            </w:r>
            <w:r w:rsidRPr="00AC0E63">
              <w:rPr>
                <w:rFonts w:ascii="Comic Sans MS" w:hAnsi="Comic Sans MS"/>
                <w:b/>
                <w:bCs/>
              </w:rPr>
              <w:t>roles and powers</w:t>
            </w:r>
            <w:r w:rsidRPr="00AC0E63">
              <w:rPr>
                <w:rFonts w:ascii="Comic Sans MS" w:hAnsi="Comic Sans MS"/>
                <w:bCs/>
              </w:rPr>
              <w:t xml:space="preserve"> of the police, judges</w:t>
            </w:r>
            <w:r>
              <w:rPr>
                <w:rFonts w:ascii="Comic Sans MS" w:hAnsi="Comic Sans MS"/>
                <w:bCs/>
              </w:rPr>
              <w:t xml:space="preserve">, </w:t>
            </w:r>
            <w:r w:rsidRPr="00AC0E63">
              <w:rPr>
                <w:rFonts w:ascii="Comic Sans MS" w:hAnsi="Comic Sans MS"/>
                <w:bCs/>
              </w:rPr>
              <w:t>magistrates, and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Pr="00AC0E63">
              <w:rPr>
                <w:rFonts w:ascii="Comic Sans MS" w:hAnsi="Comic Sans MS"/>
                <w:bCs/>
              </w:rPr>
              <w:t>legal representatives</w:t>
            </w:r>
            <w:r>
              <w:rPr>
                <w:rFonts w:ascii="Comic Sans MS" w:hAnsi="Comic Sans MS"/>
                <w:bCs/>
              </w:rPr>
              <w:t xml:space="preserve">. </w:t>
            </w:r>
          </w:p>
          <w:p w14:paraId="03993D16" w14:textId="77777777" w:rsidR="00CC4779" w:rsidRDefault="00CC4779" w:rsidP="00CC4779">
            <w:pPr>
              <w:rPr>
                <w:rFonts w:ascii="Comic Sans MS" w:hAnsi="Comic Sans MS"/>
                <w:bCs/>
              </w:rPr>
            </w:pPr>
          </w:p>
          <w:p w14:paraId="5EFA25AB" w14:textId="28C92BEB" w:rsidR="00CC4779" w:rsidRPr="00AC0E6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 xml:space="preserve">Which do you think is the most important element of the CJS? </w:t>
            </w:r>
          </w:p>
        </w:tc>
      </w:tr>
      <w:tr w:rsidR="00CC4779" w14:paraId="308592A7" w14:textId="77777777" w:rsidTr="00CC4779">
        <w:trPr>
          <w:trHeight w:val="3291"/>
        </w:trPr>
        <w:tc>
          <w:tcPr>
            <w:tcW w:w="3799" w:type="dxa"/>
          </w:tcPr>
          <w:p w14:paraId="7831CC53" w14:textId="77777777" w:rsidR="00CC4779" w:rsidRPr="00AC0E6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</w:t>
            </w:r>
            <w:r w:rsidRPr="00AC0E63">
              <w:rPr>
                <w:rFonts w:ascii="Comic Sans MS" w:hAnsi="Comic Sans MS"/>
              </w:rPr>
              <w:t xml:space="preserve">he </w:t>
            </w:r>
            <w:r w:rsidRPr="00AC0E63">
              <w:rPr>
                <w:rFonts w:ascii="Comic Sans MS" w:hAnsi="Comic Sans MS"/>
                <w:b/>
              </w:rPr>
              <w:t>responsibilities and roles</w:t>
            </w:r>
            <w:r w:rsidRPr="00AC0E63">
              <w:rPr>
                <w:rFonts w:ascii="Comic Sans MS" w:hAnsi="Comic Sans MS"/>
              </w:rPr>
              <w:t xml:space="preserve"> of citizens in the legal system</w:t>
            </w:r>
            <w:r>
              <w:rPr>
                <w:rFonts w:ascii="Comic Sans MS" w:hAnsi="Comic Sans MS"/>
              </w:rPr>
              <w:t xml:space="preserve"> i</w:t>
            </w:r>
            <w:r w:rsidRPr="00AC0E63">
              <w:rPr>
                <w:rFonts w:ascii="Comic Sans MS" w:hAnsi="Comic Sans MS"/>
              </w:rPr>
              <w:t xml:space="preserve">ncluding as jurors, magistrates, special constables, </w:t>
            </w:r>
            <w:r>
              <w:rPr>
                <w:rFonts w:ascii="Comic Sans MS" w:hAnsi="Comic Sans MS"/>
              </w:rPr>
              <w:t xml:space="preserve">and </w:t>
            </w:r>
            <w:r w:rsidRPr="00AC0E63">
              <w:rPr>
                <w:rFonts w:ascii="Comic Sans MS" w:hAnsi="Comic Sans MS"/>
              </w:rPr>
              <w:t>members of</w:t>
            </w:r>
          </w:p>
          <w:p w14:paraId="297877E7" w14:textId="77777777" w:rsidR="00CC4779" w:rsidRDefault="00CC4779" w:rsidP="00CC4779">
            <w:pPr>
              <w:rPr>
                <w:rFonts w:ascii="Comic Sans MS" w:hAnsi="Comic Sans MS"/>
              </w:rPr>
            </w:pPr>
            <w:r w:rsidRPr="00AC0E63">
              <w:rPr>
                <w:rFonts w:ascii="Comic Sans MS" w:hAnsi="Comic Sans MS"/>
              </w:rPr>
              <w:t>a tribunal hearing</w:t>
            </w:r>
            <w:r>
              <w:rPr>
                <w:rFonts w:ascii="Comic Sans MS" w:hAnsi="Comic Sans MS"/>
              </w:rPr>
              <w:t xml:space="preserve">. </w:t>
            </w:r>
          </w:p>
          <w:p w14:paraId="0D9C9431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0A5DBF95" w14:textId="4AEDC2EA" w:rsidR="00CC4779" w:rsidRPr="00481885" w:rsidRDefault="00CC4779" w:rsidP="00CC477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Why do you think it is important to have citizens involved in the CJS?</w:t>
            </w:r>
          </w:p>
        </w:tc>
        <w:tc>
          <w:tcPr>
            <w:tcW w:w="3800" w:type="dxa"/>
          </w:tcPr>
          <w:p w14:paraId="498B7D43" w14:textId="1910812F" w:rsidR="00CC4779" w:rsidRPr="00AC0E6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Sequence </w:t>
            </w:r>
            <w:r>
              <w:rPr>
                <w:rFonts w:ascii="Comic Sans MS" w:hAnsi="Comic Sans MS"/>
                <w:bCs/>
              </w:rPr>
              <w:t xml:space="preserve">the process of arrest. At each stage, give the rights of the suspected criminal. </w:t>
            </w:r>
          </w:p>
        </w:tc>
        <w:tc>
          <w:tcPr>
            <w:tcW w:w="3800" w:type="dxa"/>
          </w:tcPr>
          <w:p w14:paraId="5E5C2F1F" w14:textId="2938B4F4" w:rsidR="00CC4779" w:rsidRPr="002F0285" w:rsidRDefault="00CC4779" w:rsidP="00CC4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</w:t>
            </w:r>
            <w:r>
              <w:rPr>
                <w:rFonts w:ascii="Comic Sans MS" w:hAnsi="Comic Sans MS"/>
                <w:b/>
              </w:rPr>
              <w:t xml:space="preserve">similarities and differences </w:t>
            </w:r>
            <w:r>
              <w:rPr>
                <w:rFonts w:ascii="Comic Sans MS" w:hAnsi="Comic Sans MS"/>
              </w:rPr>
              <w:t xml:space="preserve">between the following courts: crown, magistrates, county and high. </w:t>
            </w:r>
          </w:p>
        </w:tc>
        <w:tc>
          <w:tcPr>
            <w:tcW w:w="3800" w:type="dxa"/>
          </w:tcPr>
          <w:p w14:paraId="7F82B60D" w14:textId="77777777" w:rsidR="00CC4779" w:rsidRPr="000C639F" w:rsidRDefault="00CC4779" w:rsidP="00CC4779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  <w:b/>
                <w:bCs/>
              </w:rPr>
              <w:t>Plan a response</w:t>
            </w:r>
            <w:r w:rsidRPr="000C639F">
              <w:rPr>
                <w:rFonts w:ascii="Comic Sans MS" w:hAnsi="Comic Sans MS"/>
              </w:rPr>
              <w:t xml:space="preserve"> to the following examination style question:</w:t>
            </w:r>
          </w:p>
          <w:p w14:paraId="548F0084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0D13A218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0B04F2FA" w14:textId="453E39E7" w:rsidR="00CC4779" w:rsidRPr="00513D88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“The court system fails to convict criminals effectively” (15)</w:t>
            </w:r>
          </w:p>
        </w:tc>
        <w:tc>
          <w:tcPr>
            <w:tcW w:w="3800" w:type="dxa"/>
          </w:tcPr>
          <w:p w14:paraId="7F401BD2" w14:textId="77777777" w:rsidR="00CC4779" w:rsidRDefault="00CC4779" w:rsidP="00CC4779">
            <w:pPr>
              <w:rPr>
                <w:rFonts w:ascii="Comic Sans MS" w:hAnsi="Comic Sans MS"/>
              </w:rPr>
            </w:pPr>
            <w:r w:rsidRPr="00ED03EA">
              <w:rPr>
                <w:rFonts w:ascii="Comic Sans MS" w:hAnsi="Comic Sans MS"/>
                <w:b/>
              </w:rPr>
              <w:t xml:space="preserve">How </w:t>
            </w:r>
            <w:r>
              <w:rPr>
                <w:rFonts w:ascii="Comic Sans MS" w:hAnsi="Comic Sans MS"/>
              </w:rPr>
              <w:t>are</w:t>
            </w:r>
            <w:r w:rsidRPr="00AC0E63">
              <w:rPr>
                <w:rFonts w:ascii="Comic Sans MS" w:hAnsi="Comic Sans MS"/>
              </w:rPr>
              <w:t xml:space="preserve"> tribunals and other means of civil dispute resolution,</w:t>
            </w:r>
            <w:r>
              <w:rPr>
                <w:rFonts w:ascii="Comic Sans MS" w:hAnsi="Comic Sans MS"/>
              </w:rPr>
              <w:t xml:space="preserve"> </w:t>
            </w:r>
            <w:r w:rsidRPr="00AC0E63">
              <w:rPr>
                <w:rFonts w:ascii="Comic Sans MS" w:hAnsi="Comic Sans MS"/>
              </w:rPr>
              <w:t>such as mediation</w:t>
            </w:r>
            <w:r>
              <w:rPr>
                <w:rFonts w:ascii="Comic Sans MS" w:hAnsi="Comic Sans MS"/>
              </w:rPr>
              <w:t xml:space="preserve"> used </w:t>
            </w:r>
            <w:r w:rsidRPr="00AC0E63">
              <w:rPr>
                <w:rFonts w:ascii="Comic Sans MS" w:hAnsi="Comic Sans MS"/>
              </w:rPr>
              <w:t>to settle disputes</w:t>
            </w:r>
            <w:r>
              <w:rPr>
                <w:rFonts w:ascii="Comic Sans MS" w:hAnsi="Comic Sans MS"/>
              </w:rPr>
              <w:t>?</w:t>
            </w:r>
          </w:p>
          <w:p w14:paraId="59783D60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16FCB7F1" w14:textId="74D76FE7" w:rsidR="00CC4779" w:rsidRPr="000E5DC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two reasons to explain why it may be better to deal with some disputes outside the court system. </w:t>
            </w:r>
          </w:p>
        </w:tc>
        <w:tc>
          <w:tcPr>
            <w:tcW w:w="3800" w:type="dxa"/>
          </w:tcPr>
          <w:p w14:paraId="24FCC5D7" w14:textId="77777777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 Venn diagram to show the </w:t>
            </w:r>
            <w:r>
              <w:rPr>
                <w:rFonts w:ascii="Comic Sans MS" w:hAnsi="Comic Sans MS"/>
                <w:b/>
              </w:rPr>
              <w:t xml:space="preserve">similarities and differences </w:t>
            </w:r>
            <w:r>
              <w:rPr>
                <w:rFonts w:ascii="Comic Sans MS" w:hAnsi="Comic Sans MS"/>
              </w:rPr>
              <w:t xml:space="preserve">between youth courts and other courts. </w:t>
            </w:r>
          </w:p>
          <w:p w14:paraId="103E8B7F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2E5FE94A" w14:textId="717E1755" w:rsidR="00CC4779" w:rsidRPr="00ED03EA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t</w:t>
            </w:r>
            <w:r w:rsidR="00CC3FE7">
              <w:rPr>
                <w:rFonts w:ascii="Comic Sans MS" w:hAnsi="Comic Sans MS"/>
              </w:rPr>
              <w:t>wo</w:t>
            </w:r>
            <w:r>
              <w:rPr>
                <w:rFonts w:ascii="Comic Sans MS" w:hAnsi="Comic Sans MS"/>
              </w:rPr>
              <w:t xml:space="preserve"> reasons to explain why you think youth court differs to other types of court</w:t>
            </w:r>
          </w:p>
        </w:tc>
      </w:tr>
      <w:tr w:rsidR="00CC4779" w14:paraId="67C89A6F" w14:textId="77777777" w:rsidTr="00CC4779">
        <w:trPr>
          <w:trHeight w:val="2558"/>
        </w:trPr>
        <w:tc>
          <w:tcPr>
            <w:tcW w:w="3799" w:type="dxa"/>
          </w:tcPr>
          <w:p w14:paraId="3203D7E7" w14:textId="45CE3CFC" w:rsidR="00CC4779" w:rsidRPr="000E5DC3" w:rsidRDefault="00483071" w:rsidP="00CC4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common law?</w:t>
            </w:r>
            <w:bookmarkStart w:id="0" w:name="_GoBack"/>
            <w:bookmarkEnd w:id="0"/>
          </w:p>
        </w:tc>
        <w:tc>
          <w:tcPr>
            <w:tcW w:w="3800" w:type="dxa"/>
          </w:tcPr>
          <w:p w14:paraId="53F83543" w14:textId="77777777" w:rsidR="00E11AFF" w:rsidRDefault="00E11AFF" w:rsidP="00E11A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Give two</w:t>
            </w:r>
            <w:r>
              <w:rPr>
                <w:rFonts w:ascii="Comic Sans MS" w:hAnsi="Comic Sans MS"/>
              </w:rPr>
              <w:t xml:space="preserve"> crime trends in the UK. </w:t>
            </w:r>
          </w:p>
          <w:p w14:paraId="74203895" w14:textId="77777777" w:rsidR="00E11AFF" w:rsidRDefault="00E11AFF" w:rsidP="00E11AFF">
            <w:pPr>
              <w:rPr>
                <w:rFonts w:ascii="Comic Sans MS" w:hAnsi="Comic Sans MS"/>
              </w:rPr>
            </w:pPr>
          </w:p>
          <w:p w14:paraId="108D59C5" w14:textId="1327A5E4" w:rsidR="00E11AFF" w:rsidRPr="00ED03EA" w:rsidRDefault="00E11AFF" w:rsidP="00E11A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</w:t>
            </w:r>
            <w:r>
              <w:rPr>
                <w:rFonts w:ascii="Comic Sans MS" w:hAnsi="Comic Sans MS"/>
                <w:b/>
                <w:bCs/>
              </w:rPr>
              <w:t>three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reasons to explain why crime statistics don’t truly reflect the criminal activity of UK society.  Link your reasons to specific types of crime.</w:t>
            </w:r>
          </w:p>
          <w:p w14:paraId="714F30FA" w14:textId="15CE11B2" w:rsidR="00CC4779" w:rsidRPr="00ED03EA" w:rsidRDefault="00CC4779" w:rsidP="00CC4779">
            <w:pPr>
              <w:rPr>
                <w:rFonts w:ascii="Comic Sans MS" w:hAnsi="Comic Sans MS"/>
              </w:rPr>
            </w:pPr>
          </w:p>
        </w:tc>
        <w:tc>
          <w:tcPr>
            <w:tcW w:w="3800" w:type="dxa"/>
          </w:tcPr>
          <w:p w14:paraId="536FCE79" w14:textId="77777777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</w:t>
            </w:r>
            <w:r w:rsidRPr="00ED03EA">
              <w:rPr>
                <w:rFonts w:ascii="Comic Sans MS" w:hAnsi="Comic Sans MS"/>
                <w:b/>
              </w:rPr>
              <w:t xml:space="preserve">different </w:t>
            </w:r>
            <w:r>
              <w:rPr>
                <w:rFonts w:ascii="Comic Sans MS" w:hAnsi="Comic Sans MS"/>
              </w:rPr>
              <w:t xml:space="preserve">crime reduction </w:t>
            </w:r>
            <w:r w:rsidRPr="00ED03EA">
              <w:rPr>
                <w:rFonts w:ascii="Comic Sans MS" w:hAnsi="Comic Sans MS"/>
              </w:rPr>
              <w:t>strategies</w:t>
            </w:r>
            <w:r>
              <w:rPr>
                <w:rFonts w:ascii="Comic Sans MS" w:hAnsi="Comic Sans MS"/>
              </w:rPr>
              <w:t xml:space="preserve">? </w:t>
            </w:r>
          </w:p>
          <w:p w14:paraId="0350DC4A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5CC06863" w14:textId="501FBEAD" w:rsidR="00CC4779" w:rsidRPr="00915BC1" w:rsidRDefault="00CC4779" w:rsidP="00CC4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Link to the concepts of prevention, protection and punishment. </w:t>
            </w:r>
          </w:p>
        </w:tc>
        <w:tc>
          <w:tcPr>
            <w:tcW w:w="3800" w:type="dxa"/>
          </w:tcPr>
          <w:p w14:paraId="6CE2CABD" w14:textId="348B16AE" w:rsidR="00CC4779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Mind map </w:t>
            </w:r>
            <w:r>
              <w:rPr>
                <w:rFonts w:ascii="Comic Sans MS" w:hAnsi="Comic Sans MS"/>
              </w:rPr>
              <w:t>the aims of punishment.</w:t>
            </w:r>
          </w:p>
          <w:p w14:paraId="5388A7F9" w14:textId="77777777" w:rsidR="00CC4779" w:rsidRDefault="00CC4779" w:rsidP="00CC4779">
            <w:pPr>
              <w:rPr>
                <w:rFonts w:ascii="Comic Sans MS" w:hAnsi="Comic Sans MS"/>
              </w:rPr>
            </w:pPr>
          </w:p>
          <w:p w14:paraId="1CFDA169" w14:textId="3CA0EA47" w:rsidR="00CC4779" w:rsidRPr="000E5DC3" w:rsidRDefault="00CC4779" w:rsidP="00CC4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For each aim of punishment give an example of a punishment used in the UK CJS.</w:t>
            </w:r>
          </w:p>
        </w:tc>
        <w:tc>
          <w:tcPr>
            <w:tcW w:w="3800" w:type="dxa"/>
          </w:tcPr>
          <w:p w14:paraId="04487213" w14:textId="77777777" w:rsidR="00CC4779" w:rsidRPr="000C639F" w:rsidRDefault="00CC4779" w:rsidP="00CC4779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  <w:b/>
                <w:bCs/>
              </w:rPr>
              <w:t>Plan a response</w:t>
            </w:r>
            <w:r w:rsidRPr="000C639F">
              <w:rPr>
                <w:rFonts w:ascii="Comic Sans MS" w:hAnsi="Comic Sans MS"/>
              </w:rPr>
              <w:t xml:space="preserve"> to the following examination style question:</w:t>
            </w:r>
          </w:p>
          <w:p w14:paraId="6A4CF2EE" w14:textId="77777777" w:rsidR="00CC4779" w:rsidRDefault="00CC4779" w:rsidP="00CC4779">
            <w:pPr>
              <w:jc w:val="center"/>
              <w:rPr>
                <w:rFonts w:ascii="Comic Sans MS" w:hAnsi="Comic Sans MS"/>
              </w:rPr>
            </w:pPr>
          </w:p>
          <w:p w14:paraId="25107EDC" w14:textId="77777777" w:rsidR="00CC4779" w:rsidRDefault="00CC4779" w:rsidP="00CC4779">
            <w:pPr>
              <w:jc w:val="center"/>
              <w:rPr>
                <w:rFonts w:ascii="Comic Sans MS" w:hAnsi="Comic Sans MS"/>
              </w:rPr>
            </w:pPr>
          </w:p>
          <w:p w14:paraId="4925F3AA" w14:textId="04DF9511" w:rsidR="00CC4779" w:rsidRPr="000E5DC3" w:rsidRDefault="00CC4779" w:rsidP="00CC4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“Prison is the best way to punish an offender” (15)</w:t>
            </w:r>
          </w:p>
        </w:tc>
        <w:tc>
          <w:tcPr>
            <w:tcW w:w="3800" w:type="dxa"/>
          </w:tcPr>
          <w:p w14:paraId="50019547" w14:textId="56F1D039" w:rsidR="00CC4779" w:rsidRPr="000E5DC3" w:rsidRDefault="00CC4779" w:rsidP="00CC4779">
            <w:pPr>
              <w:rPr>
                <w:rFonts w:ascii="Comic Sans MS" w:hAnsi="Comic Sans MS"/>
              </w:rPr>
            </w:pPr>
          </w:p>
        </w:tc>
      </w:tr>
    </w:tbl>
    <w:p w14:paraId="016561F8" w14:textId="57869FEE" w:rsidR="000E5DC3" w:rsidRDefault="000E5DC3"/>
    <w:p w14:paraId="329D6C37" w14:textId="321D9329" w:rsidR="000E5DC3" w:rsidRDefault="000E5DC3"/>
    <w:p w14:paraId="76815903" w14:textId="75C8425F" w:rsidR="006A07BC" w:rsidRDefault="006A07BC"/>
    <w:sectPr w:rsidR="006A07BC" w:rsidSect="000E5DC3">
      <w:pgSz w:w="23811" w:h="16838" w:orient="landscape" w:code="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0F3"/>
    <w:multiLevelType w:val="hybridMultilevel"/>
    <w:tmpl w:val="185E1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C3"/>
    <w:rsid w:val="000E5DC3"/>
    <w:rsid w:val="00262A10"/>
    <w:rsid w:val="002F0285"/>
    <w:rsid w:val="002F7EBF"/>
    <w:rsid w:val="00481885"/>
    <w:rsid w:val="00483071"/>
    <w:rsid w:val="00513D88"/>
    <w:rsid w:val="00533B20"/>
    <w:rsid w:val="006A07BC"/>
    <w:rsid w:val="007F18E1"/>
    <w:rsid w:val="00810E26"/>
    <w:rsid w:val="00856E90"/>
    <w:rsid w:val="00915BC1"/>
    <w:rsid w:val="00926DCD"/>
    <w:rsid w:val="009F2EE2"/>
    <w:rsid w:val="00AC0E63"/>
    <w:rsid w:val="00AD5DE3"/>
    <w:rsid w:val="00B82D7B"/>
    <w:rsid w:val="00CC3FE7"/>
    <w:rsid w:val="00CC4779"/>
    <w:rsid w:val="00E11AFF"/>
    <w:rsid w:val="00E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45B4"/>
  <w15:chartTrackingRefBased/>
  <w15:docId w15:val="{FC1CAB2C-B86C-47F7-AC0B-EDBE7CD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8016BD4D344E99F9B7FD4C355453" ma:contentTypeVersion="11" ma:contentTypeDescription="Create a new document." ma:contentTypeScope="" ma:versionID="1511d809196a5dcd35ae3f97c97ec8d3">
  <xsd:schema xmlns:xsd="http://www.w3.org/2001/XMLSchema" xmlns:xs="http://www.w3.org/2001/XMLSchema" xmlns:p="http://schemas.microsoft.com/office/2006/metadata/properties" xmlns:ns2="805cc38a-a625-47c0-9984-eba32c16d9dd" xmlns:ns3="1bb0cdde-b192-4b89-b3dd-6d3c5dcb851d" targetNamespace="http://schemas.microsoft.com/office/2006/metadata/properties" ma:root="true" ma:fieldsID="cc7e7f0504e46bd57b880a9d79099987" ns2:_="" ns3:_="">
    <xsd:import namespace="805cc38a-a625-47c0-9984-eba32c16d9dd"/>
    <xsd:import namespace="1bb0cdde-b192-4b89-b3dd-6d3c5dcb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c38a-a625-47c0-9984-eba32c16d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umber" ma:index="16" nillable="true" ma:displayName="Number" ma:format="Dropdown" ma:internalName="Numb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cdde-b192-4b89-b3dd-6d3c5dcb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05cc38a-a625-47c0-9984-eba32c16d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506F0-3BDA-4411-9A5A-F9096C88A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cc38a-a625-47c0-9984-eba32c16d9dd"/>
    <ds:schemaRef ds:uri="1bb0cdde-b192-4b89-b3dd-6d3c5dcb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DFF73-D1F5-4E31-BBF1-8F7A98405283}">
  <ds:schemaRefs>
    <ds:schemaRef ds:uri="http://schemas.microsoft.com/office/2006/metadata/properties"/>
    <ds:schemaRef ds:uri="http://schemas.microsoft.com/office/infopath/2007/PartnerControls"/>
    <ds:schemaRef ds:uri="805cc38a-a625-47c0-9984-eba32c16d9dd"/>
  </ds:schemaRefs>
</ds:datastoreItem>
</file>

<file path=customXml/itemProps3.xml><?xml version="1.0" encoding="utf-8"?>
<ds:datastoreItem xmlns:ds="http://schemas.openxmlformats.org/officeDocument/2006/customXml" ds:itemID="{F70B125E-5327-42A9-8B46-8C4C392E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Humphrys</dc:creator>
  <cp:keywords/>
  <dc:description/>
  <cp:lastModifiedBy>Akhtar, Zaakir</cp:lastModifiedBy>
  <cp:revision>11</cp:revision>
  <dcterms:created xsi:type="dcterms:W3CDTF">2019-11-11T06:07:00Z</dcterms:created>
  <dcterms:modified xsi:type="dcterms:W3CDTF">2020-02-25T23:12:00Z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0x0101002C1D8016BD4D344E99F9B7FD4C355453</vt:lpwstr>
  </property>
</Properties>
</file>