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D5" w:rsidRDefault="008C07FF">
      <w:pPr>
        <w:tabs>
          <w:tab w:val="left" w:pos="357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-209549</wp:posOffset>
            </wp:positionH>
            <wp:positionV relativeFrom="paragraph">
              <wp:posOffset>-923924</wp:posOffset>
            </wp:positionV>
            <wp:extent cx="6165850" cy="158496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1584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08D5" w:rsidRDefault="00F508D5">
      <w:pPr>
        <w:ind w:left="0" w:hanging="2"/>
        <w:jc w:val="center"/>
        <w:rPr>
          <w:sz w:val="24"/>
          <w:szCs w:val="24"/>
        </w:rPr>
      </w:pPr>
    </w:p>
    <w:p w:rsidR="00F508D5" w:rsidRDefault="00F508D5">
      <w:pPr>
        <w:ind w:left="0" w:hanging="2"/>
        <w:jc w:val="center"/>
        <w:rPr>
          <w:sz w:val="24"/>
          <w:szCs w:val="24"/>
        </w:rPr>
      </w:pPr>
    </w:p>
    <w:p w:rsidR="00F508D5" w:rsidRDefault="008C07FF">
      <w:pPr>
        <w:ind w:left="0" w:hanging="2"/>
        <w:jc w:val="center"/>
        <w:rPr>
          <w:sz w:val="36"/>
          <w:szCs w:val="36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promote</w:t>
      </w:r>
      <w:proofErr w:type="spellEnd"/>
      <w:r>
        <w:rPr>
          <w:sz w:val="24"/>
          <w:szCs w:val="24"/>
        </w:rPr>
        <w:t xml:space="preserve"> a love of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tolerance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different</w:t>
      </w:r>
      <w:proofErr w:type="spellEnd"/>
      <w:r>
        <w:rPr>
          <w:sz w:val="24"/>
          <w:szCs w:val="24"/>
        </w:rPr>
        <w:t xml:space="preserve"> cultures and modern global </w:t>
      </w:r>
      <w:proofErr w:type="spellStart"/>
      <w:r>
        <w:rPr>
          <w:sz w:val="24"/>
          <w:szCs w:val="24"/>
        </w:rPr>
        <w:t>citizens</w:t>
      </w:r>
      <w:proofErr w:type="spellEnd"/>
      <w:r>
        <w:rPr>
          <w:sz w:val="24"/>
          <w:szCs w:val="24"/>
        </w:rPr>
        <w:t>.</w:t>
      </w:r>
    </w:p>
    <w:tbl>
      <w:tblPr>
        <w:tblStyle w:val="a"/>
        <w:tblW w:w="10534" w:type="dxa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3"/>
        <w:gridCol w:w="5641"/>
      </w:tblGrid>
      <w:tr w:rsidR="00F508D5">
        <w:tc>
          <w:tcPr>
            <w:tcW w:w="10534" w:type="dxa"/>
            <w:gridSpan w:val="2"/>
          </w:tcPr>
          <w:p w:rsidR="00F508D5" w:rsidRDefault="008C07FF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Year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7 SPANISH Learning Journey</w:t>
            </w:r>
          </w:p>
        </w:tc>
      </w:tr>
      <w:tr w:rsidR="00F508D5">
        <w:tc>
          <w:tcPr>
            <w:tcW w:w="10534" w:type="dxa"/>
            <w:gridSpan w:val="2"/>
          </w:tcPr>
          <w:p w:rsidR="00F508D5" w:rsidRDefault="008C07FF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Autumn</w:t>
            </w:r>
            <w:proofErr w:type="spellEnd"/>
          </w:p>
        </w:tc>
      </w:tr>
      <w:tr w:rsidR="00F508D5" w:rsidTr="008C07FF">
        <w:tc>
          <w:tcPr>
            <w:tcW w:w="4893" w:type="dxa"/>
          </w:tcPr>
          <w:p w:rsidR="00F508D5" w:rsidRDefault="008C0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7030A0"/>
                <w:u w:val="single"/>
              </w:rPr>
            </w:pPr>
            <w:r>
              <w:rPr>
                <w:color w:val="000000"/>
              </w:rPr>
              <w:t xml:space="preserve">Term1 – </w:t>
            </w:r>
            <w:proofErr w:type="spellStart"/>
            <w:r>
              <w:rPr>
                <w:b/>
                <w:color w:val="002060"/>
                <w:u w:val="single"/>
              </w:rPr>
              <w:t>Todo</w:t>
            </w:r>
            <w:proofErr w:type="spellEnd"/>
            <w:r>
              <w:rPr>
                <w:b/>
                <w:color w:val="002060"/>
                <w:u w:val="single"/>
              </w:rPr>
              <w:t xml:space="preserve"> sobre </w:t>
            </w:r>
            <w:proofErr w:type="spellStart"/>
            <w:r>
              <w:rPr>
                <w:b/>
                <w:color w:val="002060"/>
                <w:u w:val="single"/>
              </w:rPr>
              <w:t>mí</w:t>
            </w:r>
            <w:proofErr w:type="spellEnd"/>
            <w:r>
              <w:rPr>
                <w:b/>
                <w:color w:val="002060"/>
                <w:u w:val="single"/>
              </w:rPr>
              <w:t xml:space="preserve"> – All about </w:t>
            </w:r>
            <w:proofErr w:type="spellStart"/>
            <w:r>
              <w:rPr>
                <w:b/>
                <w:color w:val="002060"/>
                <w:u w:val="single"/>
              </w:rPr>
              <w:t>myself</w:t>
            </w:r>
            <w:proofErr w:type="spellEnd"/>
          </w:p>
          <w:p w:rsidR="00F508D5" w:rsidRDefault="008C07FF">
            <w:pPr>
              <w:spacing w:after="0" w:line="240" w:lineRule="auto"/>
              <w:ind w:left="0" w:hanging="2"/>
              <w:jc w:val="center"/>
            </w:pPr>
            <w:r>
              <w:rPr>
                <w:b/>
                <w:color w:val="FF0000"/>
              </w:rPr>
              <w:t>¿</w:t>
            </w:r>
            <w:proofErr w:type="spellStart"/>
            <w:r>
              <w:rPr>
                <w:b/>
                <w:color w:val="FF0000"/>
              </w:rPr>
              <w:t>Por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qué</w:t>
            </w:r>
            <w:proofErr w:type="spellEnd"/>
            <w:r>
              <w:rPr>
                <w:b/>
                <w:color w:val="FF0000"/>
              </w:rPr>
              <w:t xml:space="preserve"> no </w:t>
            </w:r>
            <w:proofErr w:type="spellStart"/>
            <w:r>
              <w:rPr>
                <w:b/>
                <w:color w:val="FF0000"/>
              </w:rPr>
              <w:t>hablamos</w:t>
            </w:r>
            <w:proofErr w:type="spellEnd"/>
            <w:r>
              <w:rPr>
                <w:b/>
                <w:color w:val="FF0000"/>
              </w:rPr>
              <w:t xml:space="preserve"> el </w:t>
            </w:r>
            <w:proofErr w:type="spellStart"/>
            <w:r>
              <w:rPr>
                <w:b/>
                <w:color w:val="FF0000"/>
              </w:rPr>
              <w:t>mismo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FF0000"/>
              </w:rPr>
              <w:t>idioma</w:t>
            </w:r>
            <w:proofErr w:type="spellEnd"/>
            <w:r>
              <w:rPr>
                <w:b/>
                <w:color w:val="FF0000"/>
              </w:rPr>
              <w:t>?</w:t>
            </w:r>
            <w:proofErr w:type="gramEnd"/>
            <w:r>
              <w:rPr>
                <w:b/>
              </w:rPr>
              <w:t xml:space="preserve">  </w:t>
            </w:r>
          </w:p>
          <w:p w:rsidR="00F508D5" w:rsidRDefault="008C07FF">
            <w:pPr>
              <w:spacing w:after="0" w:line="240" w:lineRule="auto"/>
              <w:ind w:left="0" w:hanging="2"/>
              <w:jc w:val="center"/>
            </w:pPr>
            <w:proofErr w:type="spellStart"/>
            <w:r>
              <w:rPr>
                <w:b/>
              </w:rPr>
              <w:t>Why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don't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</w:t>
            </w:r>
            <w:proofErr w:type="spellEnd"/>
            <w:r>
              <w:rPr>
                <w:b/>
              </w:rPr>
              <w:t xml:space="preserve"> all </w:t>
            </w:r>
            <w:proofErr w:type="spellStart"/>
            <w:r>
              <w:rPr>
                <w:b/>
              </w:rPr>
              <w:t>speak</w:t>
            </w:r>
            <w:proofErr w:type="spellEnd"/>
            <w:r>
              <w:rPr>
                <w:b/>
              </w:rPr>
              <w:t xml:space="preserve"> the </w:t>
            </w:r>
            <w:proofErr w:type="spellStart"/>
            <w:r>
              <w:rPr>
                <w:b/>
              </w:rPr>
              <w:t>same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language</w:t>
            </w:r>
            <w:proofErr w:type="spellEnd"/>
            <w:r>
              <w:rPr>
                <w:b/>
              </w:rPr>
              <w:t>?</w:t>
            </w:r>
            <w:proofErr w:type="gramEnd"/>
          </w:p>
        </w:tc>
        <w:tc>
          <w:tcPr>
            <w:tcW w:w="5641" w:type="dxa"/>
          </w:tcPr>
          <w:p w:rsidR="00F508D5" w:rsidRDefault="008C07FF">
            <w:pPr>
              <w:spacing w:after="0" w:line="240" w:lineRule="auto"/>
              <w:ind w:left="0" w:hanging="2"/>
              <w:jc w:val="center"/>
              <w:rPr>
                <w:color w:val="7030A0"/>
                <w:u w:val="single"/>
              </w:rPr>
            </w:pPr>
            <w:proofErr w:type="spellStart"/>
            <w:r>
              <w:t>Term</w:t>
            </w:r>
            <w:proofErr w:type="spellEnd"/>
            <w:r>
              <w:t xml:space="preserve"> 2 – </w:t>
            </w:r>
            <w:proofErr w:type="spellStart"/>
            <w:r>
              <w:rPr>
                <w:b/>
                <w:color w:val="002060"/>
                <w:u w:val="single"/>
              </w:rPr>
              <w:t>Todo</w:t>
            </w:r>
            <w:proofErr w:type="spellEnd"/>
            <w:r>
              <w:rPr>
                <w:b/>
                <w:color w:val="002060"/>
                <w:u w:val="single"/>
              </w:rPr>
              <w:t xml:space="preserve"> sobre </w:t>
            </w:r>
            <w:proofErr w:type="spellStart"/>
            <w:r>
              <w:rPr>
                <w:b/>
                <w:color w:val="002060"/>
                <w:u w:val="single"/>
              </w:rPr>
              <w:t>mí</w:t>
            </w:r>
            <w:proofErr w:type="spellEnd"/>
            <w:r>
              <w:rPr>
                <w:b/>
                <w:color w:val="002060"/>
                <w:u w:val="single"/>
              </w:rPr>
              <w:t xml:space="preserve"> – All about </w:t>
            </w:r>
            <w:proofErr w:type="spellStart"/>
            <w:r>
              <w:rPr>
                <w:b/>
                <w:color w:val="002060"/>
                <w:u w:val="single"/>
              </w:rPr>
              <w:t>myself</w:t>
            </w:r>
            <w:proofErr w:type="spellEnd"/>
          </w:p>
          <w:p w:rsidR="00F508D5" w:rsidRDefault="008C07FF">
            <w:pPr>
              <w:spacing w:after="0" w:line="240" w:lineRule="auto"/>
              <w:ind w:left="0" w:hanging="2"/>
              <w:jc w:val="center"/>
            </w:pPr>
            <w:r>
              <w:rPr>
                <w:b/>
                <w:color w:val="FF0000"/>
              </w:rPr>
              <w:t>¿</w:t>
            </w:r>
            <w:proofErr w:type="spellStart"/>
            <w:r>
              <w:rPr>
                <w:b/>
                <w:color w:val="FF0000"/>
              </w:rPr>
              <w:t>Por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qué</w:t>
            </w:r>
            <w:proofErr w:type="spellEnd"/>
            <w:r>
              <w:rPr>
                <w:b/>
                <w:color w:val="FF0000"/>
              </w:rPr>
              <w:t xml:space="preserve"> no </w:t>
            </w:r>
            <w:proofErr w:type="spellStart"/>
            <w:r>
              <w:rPr>
                <w:b/>
                <w:color w:val="FF0000"/>
              </w:rPr>
              <w:t>hablamos</w:t>
            </w:r>
            <w:proofErr w:type="spellEnd"/>
            <w:r>
              <w:rPr>
                <w:b/>
                <w:color w:val="FF0000"/>
              </w:rPr>
              <w:t xml:space="preserve"> el </w:t>
            </w:r>
            <w:proofErr w:type="spellStart"/>
            <w:r>
              <w:rPr>
                <w:b/>
                <w:color w:val="FF0000"/>
              </w:rPr>
              <w:t>mismo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FF0000"/>
              </w:rPr>
              <w:t>idioma</w:t>
            </w:r>
            <w:proofErr w:type="spellEnd"/>
            <w:r>
              <w:rPr>
                <w:b/>
                <w:color w:val="FF0000"/>
              </w:rPr>
              <w:t>?</w:t>
            </w:r>
            <w:proofErr w:type="gramEnd"/>
            <w:r>
              <w:rPr>
                <w:b/>
              </w:rPr>
              <w:t xml:space="preserve">  </w:t>
            </w:r>
          </w:p>
          <w:p w:rsidR="00F508D5" w:rsidRDefault="008C07FF">
            <w:pPr>
              <w:spacing w:after="0" w:line="240" w:lineRule="auto"/>
              <w:ind w:left="0" w:hanging="2"/>
              <w:jc w:val="center"/>
            </w:pPr>
            <w:proofErr w:type="spellStart"/>
            <w:r>
              <w:rPr>
                <w:b/>
              </w:rPr>
              <w:t>Why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don't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</w:t>
            </w:r>
            <w:proofErr w:type="spellEnd"/>
            <w:r>
              <w:rPr>
                <w:b/>
              </w:rPr>
              <w:t xml:space="preserve"> all </w:t>
            </w:r>
            <w:proofErr w:type="spellStart"/>
            <w:r>
              <w:rPr>
                <w:b/>
              </w:rPr>
              <w:t>speak</w:t>
            </w:r>
            <w:proofErr w:type="spellEnd"/>
            <w:r>
              <w:rPr>
                <w:b/>
              </w:rPr>
              <w:t xml:space="preserve"> the </w:t>
            </w:r>
            <w:proofErr w:type="spellStart"/>
            <w:r>
              <w:rPr>
                <w:b/>
              </w:rPr>
              <w:t>same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language</w:t>
            </w:r>
            <w:proofErr w:type="spellEnd"/>
            <w:r>
              <w:rPr>
                <w:b/>
              </w:rPr>
              <w:t>?</w:t>
            </w:r>
            <w:proofErr w:type="gramEnd"/>
          </w:p>
          <w:p w:rsidR="00F508D5" w:rsidRDefault="00F508D5">
            <w:pPr>
              <w:spacing w:after="0" w:line="240" w:lineRule="auto"/>
              <w:ind w:left="0" w:hanging="2"/>
              <w:jc w:val="center"/>
            </w:pPr>
          </w:p>
        </w:tc>
      </w:tr>
      <w:tr w:rsidR="00F508D5" w:rsidTr="008C07FF">
        <w:tc>
          <w:tcPr>
            <w:tcW w:w="4893" w:type="dxa"/>
          </w:tcPr>
          <w:p w:rsidR="00F508D5" w:rsidRDefault="00F508D5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F508D5" w:rsidRDefault="008C07FF" w:rsidP="008979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Greeting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introducing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yourself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F508D5" w:rsidRDefault="008C07FF" w:rsidP="008979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Alphabet and </w:t>
            </w:r>
            <w:proofErr w:type="spellStart"/>
            <w:r>
              <w:rPr>
                <w:color w:val="000000"/>
                <w:sz w:val="24"/>
                <w:szCs w:val="24"/>
              </w:rPr>
              <w:t>spelling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F508D5" w:rsidRDefault="008C07FF" w:rsidP="008979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Say </w:t>
            </w:r>
            <w:proofErr w:type="spellStart"/>
            <w:r>
              <w:rPr>
                <w:color w:val="000000"/>
                <w:sz w:val="24"/>
                <w:szCs w:val="24"/>
              </w:rPr>
              <w:t>where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 live.</w:t>
            </w:r>
          </w:p>
          <w:p w:rsidR="00F508D5" w:rsidRDefault="008C07FF" w:rsidP="008979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Numbers up to 31. </w:t>
            </w:r>
          </w:p>
          <w:p w:rsidR="00F508D5" w:rsidRDefault="00F5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641" w:type="dxa"/>
          </w:tcPr>
          <w:p w:rsidR="00F508D5" w:rsidRDefault="00F508D5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:rsidR="00F508D5" w:rsidRDefault="008C07FF" w:rsidP="008979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Telling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age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F508D5" w:rsidRDefault="008C07FF" w:rsidP="008979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Days of the </w:t>
            </w:r>
            <w:proofErr w:type="spellStart"/>
            <w:r>
              <w:rPr>
                <w:color w:val="000000"/>
                <w:sz w:val="24"/>
                <w:szCs w:val="24"/>
              </w:rPr>
              <w:t>week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months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seasons</w:t>
            </w:r>
            <w:proofErr w:type="spellEnd"/>
            <w:r>
              <w:rPr>
                <w:color w:val="000000"/>
                <w:sz w:val="24"/>
                <w:szCs w:val="24"/>
              </w:rPr>
              <w:t>, dates.</w:t>
            </w:r>
          </w:p>
          <w:p w:rsidR="00F508D5" w:rsidRDefault="008C07FF" w:rsidP="008979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Birthdays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F508D5" w:rsidRDefault="008C07FF" w:rsidP="008979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School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equipment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F508D5" w:rsidRDefault="00F5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508D5">
        <w:tc>
          <w:tcPr>
            <w:tcW w:w="10534" w:type="dxa"/>
            <w:gridSpan w:val="2"/>
          </w:tcPr>
          <w:p w:rsidR="00F508D5" w:rsidRDefault="008C07FF">
            <w:pPr>
              <w:spacing w:after="0" w:line="240" w:lineRule="auto"/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Spring</w:t>
            </w:r>
          </w:p>
        </w:tc>
      </w:tr>
      <w:tr w:rsidR="00F508D5" w:rsidTr="008C07FF">
        <w:tc>
          <w:tcPr>
            <w:tcW w:w="4893" w:type="dxa"/>
          </w:tcPr>
          <w:p w:rsidR="00F508D5" w:rsidRDefault="008C07FF">
            <w:pPr>
              <w:spacing w:after="0" w:line="240" w:lineRule="auto"/>
              <w:ind w:left="0" w:hanging="2"/>
              <w:jc w:val="center"/>
              <w:rPr>
                <w:u w:val="single"/>
              </w:rPr>
            </w:pPr>
            <w:proofErr w:type="spellStart"/>
            <w:r>
              <w:t>Term</w:t>
            </w:r>
            <w:proofErr w:type="spellEnd"/>
            <w:r>
              <w:t xml:space="preserve"> 3 – </w:t>
            </w:r>
            <w:r>
              <w:rPr>
                <w:b/>
                <w:color w:val="002060"/>
                <w:u w:val="single"/>
              </w:rPr>
              <w:t xml:space="preserve">Mi </w:t>
            </w:r>
            <w:proofErr w:type="spellStart"/>
            <w:r>
              <w:rPr>
                <w:b/>
                <w:color w:val="002060"/>
                <w:u w:val="single"/>
              </w:rPr>
              <w:t>familia</w:t>
            </w:r>
            <w:proofErr w:type="spellEnd"/>
            <w:r>
              <w:rPr>
                <w:b/>
                <w:color w:val="002060"/>
                <w:u w:val="single"/>
              </w:rPr>
              <w:t xml:space="preserve"> y yo – </w:t>
            </w:r>
            <w:proofErr w:type="spellStart"/>
            <w:r>
              <w:rPr>
                <w:b/>
                <w:color w:val="002060"/>
                <w:u w:val="single"/>
              </w:rPr>
              <w:t>My</w:t>
            </w:r>
            <w:proofErr w:type="spellEnd"/>
            <w:r>
              <w:rPr>
                <w:b/>
                <w:color w:val="002060"/>
                <w:u w:val="single"/>
              </w:rPr>
              <w:t xml:space="preserve"> </w:t>
            </w:r>
            <w:proofErr w:type="spellStart"/>
            <w:r>
              <w:rPr>
                <w:b/>
                <w:color w:val="002060"/>
                <w:u w:val="single"/>
              </w:rPr>
              <w:t>family</w:t>
            </w:r>
            <w:proofErr w:type="spellEnd"/>
            <w:r>
              <w:rPr>
                <w:b/>
                <w:color w:val="002060"/>
                <w:u w:val="single"/>
              </w:rPr>
              <w:t xml:space="preserve"> and me</w:t>
            </w:r>
          </w:p>
          <w:p w:rsidR="00F508D5" w:rsidRDefault="008C07FF">
            <w:pPr>
              <w:spacing w:after="0" w:line="240" w:lineRule="auto"/>
              <w:ind w:left="0" w:hanging="2"/>
              <w:jc w:val="center"/>
            </w:pPr>
            <w:r>
              <w:rPr>
                <w:b/>
                <w:color w:val="FF0000"/>
                <w:sz w:val="24"/>
                <w:szCs w:val="24"/>
              </w:rPr>
              <w:t>¿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Por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qué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tenemos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que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aprender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la </w:t>
            </w:r>
            <w:proofErr w:type="spellStart"/>
            <w:proofErr w:type="gramStart"/>
            <w:r>
              <w:rPr>
                <w:b/>
                <w:color w:val="FF0000"/>
                <w:sz w:val="24"/>
                <w:szCs w:val="24"/>
              </w:rPr>
              <w:t>gramática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?</w:t>
            </w:r>
            <w:proofErr w:type="gram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</w:rPr>
              <w:t>What’s</w:t>
            </w:r>
            <w:proofErr w:type="spellEnd"/>
            <w:r>
              <w:rPr>
                <w:b/>
              </w:rPr>
              <w:t xml:space="preserve"> the point of </w:t>
            </w:r>
            <w:proofErr w:type="spellStart"/>
            <w:r>
              <w:rPr>
                <w:b/>
              </w:rPr>
              <w:t>learning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grammar</w:t>
            </w:r>
            <w:proofErr w:type="spellEnd"/>
            <w:r>
              <w:rPr>
                <w:b/>
              </w:rPr>
              <w:t>?</w:t>
            </w:r>
            <w:proofErr w:type="gramEnd"/>
          </w:p>
        </w:tc>
        <w:tc>
          <w:tcPr>
            <w:tcW w:w="5641" w:type="dxa"/>
          </w:tcPr>
          <w:p w:rsidR="00F508D5" w:rsidRDefault="008C07FF">
            <w:pPr>
              <w:spacing w:after="0" w:line="240" w:lineRule="auto"/>
              <w:ind w:left="0" w:hanging="2"/>
              <w:jc w:val="center"/>
              <w:rPr>
                <w:color w:val="002060"/>
                <w:sz w:val="24"/>
                <w:szCs w:val="24"/>
                <w:u w:val="single"/>
              </w:rPr>
            </w:pPr>
            <w:proofErr w:type="spellStart"/>
            <w:r>
              <w:t>Term</w:t>
            </w:r>
            <w:proofErr w:type="spellEnd"/>
            <w:r>
              <w:t xml:space="preserve"> 4 - </w:t>
            </w:r>
            <w:r>
              <w:rPr>
                <w:b/>
                <w:color w:val="002060"/>
                <w:u w:val="single"/>
              </w:rPr>
              <w:t xml:space="preserve">Mi </w:t>
            </w:r>
            <w:proofErr w:type="spellStart"/>
            <w:r>
              <w:rPr>
                <w:b/>
                <w:color w:val="002060"/>
                <w:u w:val="single"/>
              </w:rPr>
              <w:t>familia</w:t>
            </w:r>
            <w:proofErr w:type="spellEnd"/>
            <w:r>
              <w:rPr>
                <w:b/>
                <w:color w:val="002060"/>
                <w:u w:val="single"/>
              </w:rPr>
              <w:t xml:space="preserve"> y yo – </w:t>
            </w:r>
            <w:proofErr w:type="spellStart"/>
            <w:r>
              <w:rPr>
                <w:b/>
                <w:color w:val="002060"/>
                <w:u w:val="single"/>
              </w:rPr>
              <w:t>My</w:t>
            </w:r>
            <w:proofErr w:type="spellEnd"/>
            <w:r>
              <w:rPr>
                <w:b/>
                <w:color w:val="002060"/>
                <w:u w:val="single"/>
              </w:rPr>
              <w:t xml:space="preserve"> </w:t>
            </w:r>
            <w:proofErr w:type="spellStart"/>
            <w:r>
              <w:rPr>
                <w:b/>
                <w:color w:val="002060"/>
                <w:u w:val="single"/>
              </w:rPr>
              <w:t>family</w:t>
            </w:r>
            <w:proofErr w:type="spellEnd"/>
            <w:r>
              <w:rPr>
                <w:b/>
                <w:color w:val="002060"/>
                <w:u w:val="single"/>
              </w:rPr>
              <w:t xml:space="preserve"> and me</w:t>
            </w:r>
          </w:p>
          <w:p w:rsidR="00F508D5" w:rsidRDefault="008C07FF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¿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Por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qué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tenemos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que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aprender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la </w:t>
            </w:r>
            <w:proofErr w:type="spellStart"/>
            <w:proofErr w:type="gramStart"/>
            <w:r>
              <w:rPr>
                <w:b/>
                <w:color w:val="FF0000"/>
                <w:sz w:val="24"/>
                <w:szCs w:val="24"/>
              </w:rPr>
              <w:t>gramática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?</w:t>
            </w:r>
            <w:proofErr w:type="gram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</w:rPr>
              <w:t>What’s</w:t>
            </w:r>
            <w:proofErr w:type="spellEnd"/>
            <w:r>
              <w:rPr>
                <w:b/>
              </w:rPr>
              <w:t xml:space="preserve"> the point of </w:t>
            </w:r>
            <w:proofErr w:type="spellStart"/>
            <w:r>
              <w:rPr>
                <w:b/>
              </w:rPr>
              <w:t>learning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grammar</w:t>
            </w:r>
            <w:proofErr w:type="spellEnd"/>
            <w:r>
              <w:rPr>
                <w:b/>
              </w:rPr>
              <w:t>?</w:t>
            </w:r>
            <w:proofErr w:type="gramEnd"/>
          </w:p>
        </w:tc>
      </w:tr>
      <w:tr w:rsidR="00F508D5" w:rsidTr="008C07FF">
        <w:tc>
          <w:tcPr>
            <w:tcW w:w="4893" w:type="dxa"/>
          </w:tcPr>
          <w:p w:rsidR="00F508D5" w:rsidRDefault="00F5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F508D5" w:rsidRDefault="008C07FF" w:rsidP="008979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Family </w:t>
            </w:r>
            <w:proofErr w:type="spellStart"/>
            <w:r>
              <w:rPr>
                <w:color w:val="000000"/>
                <w:sz w:val="24"/>
                <w:szCs w:val="24"/>
              </w:rPr>
              <w:t>members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relationships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508D5" w:rsidRDefault="008C07FF" w:rsidP="008979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Numbers 31-100 </w:t>
            </w:r>
          </w:p>
          <w:p w:rsidR="00F508D5" w:rsidRDefault="008C07FF" w:rsidP="008979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Telling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color w:val="000000"/>
                <w:sz w:val="24"/>
                <w:szCs w:val="24"/>
              </w:rPr>
              <w:t>family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member’s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age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508D5" w:rsidRDefault="008C07FF" w:rsidP="008979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Pets</w:t>
            </w:r>
          </w:p>
          <w:p w:rsidR="00F508D5" w:rsidRDefault="00F5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F508D5" w:rsidRDefault="00F508D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:rsidR="00F508D5" w:rsidRDefault="00F5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F508D5" w:rsidRDefault="008C07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Colours</w:t>
            </w:r>
            <w:proofErr w:type="spellEnd"/>
          </w:p>
          <w:p w:rsidR="00F508D5" w:rsidRDefault="008C07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Hair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eyes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508D5" w:rsidRDefault="008C07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Physical descriptions </w:t>
            </w:r>
          </w:p>
          <w:p w:rsidR="00F508D5" w:rsidRDefault="008C07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Personality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traits </w:t>
            </w:r>
          </w:p>
          <w:p w:rsidR="00F508D5" w:rsidRDefault="00F5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508D5">
        <w:tc>
          <w:tcPr>
            <w:tcW w:w="10534" w:type="dxa"/>
            <w:gridSpan w:val="2"/>
          </w:tcPr>
          <w:p w:rsidR="00F508D5" w:rsidRDefault="008C07FF">
            <w:pPr>
              <w:spacing w:after="0" w:line="240" w:lineRule="auto"/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Summer</w:t>
            </w:r>
          </w:p>
        </w:tc>
      </w:tr>
      <w:tr w:rsidR="00F508D5" w:rsidTr="008C07FF">
        <w:tc>
          <w:tcPr>
            <w:tcW w:w="4893" w:type="dxa"/>
          </w:tcPr>
          <w:p w:rsidR="00F508D5" w:rsidRDefault="008C07FF">
            <w:pPr>
              <w:spacing w:after="0" w:line="240" w:lineRule="auto"/>
              <w:ind w:left="0" w:hanging="2"/>
              <w:jc w:val="center"/>
              <w:rPr>
                <w:color w:val="002060"/>
                <w:u w:val="single"/>
              </w:rPr>
            </w:pPr>
            <w:proofErr w:type="spellStart"/>
            <w:r>
              <w:t>Term</w:t>
            </w:r>
            <w:proofErr w:type="spellEnd"/>
            <w:r>
              <w:t xml:space="preserve"> 5 - </w:t>
            </w:r>
            <w:r>
              <w:rPr>
                <w:b/>
                <w:color w:val="002060"/>
                <w:u w:val="single"/>
              </w:rPr>
              <w:t xml:space="preserve">Mi insti y mi </w:t>
            </w:r>
            <w:proofErr w:type="spellStart"/>
            <w:r>
              <w:rPr>
                <w:b/>
                <w:color w:val="002060"/>
                <w:u w:val="single"/>
              </w:rPr>
              <w:t>día</w:t>
            </w:r>
            <w:proofErr w:type="spellEnd"/>
            <w:r>
              <w:rPr>
                <w:b/>
                <w:color w:val="002060"/>
                <w:u w:val="single"/>
              </w:rPr>
              <w:t xml:space="preserve"> – </w:t>
            </w:r>
            <w:proofErr w:type="spellStart"/>
            <w:r>
              <w:rPr>
                <w:b/>
                <w:color w:val="002060"/>
                <w:u w:val="single"/>
              </w:rPr>
              <w:t>My</w:t>
            </w:r>
            <w:proofErr w:type="spellEnd"/>
            <w:r>
              <w:rPr>
                <w:b/>
                <w:color w:val="002060"/>
                <w:u w:val="single"/>
              </w:rPr>
              <w:t xml:space="preserve"> </w:t>
            </w:r>
            <w:proofErr w:type="spellStart"/>
            <w:r>
              <w:rPr>
                <w:b/>
                <w:color w:val="002060"/>
                <w:u w:val="single"/>
              </w:rPr>
              <w:t>school</w:t>
            </w:r>
            <w:proofErr w:type="spellEnd"/>
            <w:r>
              <w:rPr>
                <w:b/>
                <w:color w:val="002060"/>
                <w:u w:val="single"/>
              </w:rPr>
              <w:t xml:space="preserve"> and </w:t>
            </w:r>
            <w:proofErr w:type="spellStart"/>
            <w:r>
              <w:rPr>
                <w:b/>
                <w:color w:val="002060"/>
                <w:u w:val="single"/>
              </w:rPr>
              <w:t>my</w:t>
            </w:r>
            <w:proofErr w:type="spellEnd"/>
            <w:r>
              <w:rPr>
                <w:b/>
                <w:color w:val="002060"/>
                <w:u w:val="single"/>
              </w:rPr>
              <w:t xml:space="preserve"> </w:t>
            </w:r>
            <w:proofErr w:type="spellStart"/>
            <w:r>
              <w:rPr>
                <w:b/>
                <w:color w:val="002060"/>
                <w:u w:val="single"/>
              </w:rPr>
              <w:t>day</w:t>
            </w:r>
            <w:proofErr w:type="spellEnd"/>
          </w:p>
          <w:p w:rsidR="00F508D5" w:rsidRDefault="008C07FF">
            <w:pP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¿</w:t>
            </w:r>
            <w:proofErr w:type="spellStart"/>
            <w:r>
              <w:rPr>
                <w:b/>
                <w:color w:val="FF0000"/>
              </w:rPr>
              <w:t>Cómo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describirías</w:t>
            </w:r>
            <w:proofErr w:type="spellEnd"/>
            <w:r>
              <w:rPr>
                <w:b/>
                <w:color w:val="FF0000"/>
              </w:rPr>
              <w:t xml:space="preserve"> el </w:t>
            </w:r>
            <w:proofErr w:type="spellStart"/>
            <w:r>
              <w:rPr>
                <w:b/>
                <w:color w:val="FF0000"/>
              </w:rPr>
              <w:t>instituto</w:t>
            </w:r>
            <w:proofErr w:type="spellEnd"/>
            <w:r>
              <w:rPr>
                <w:b/>
                <w:color w:val="FF0000"/>
              </w:rPr>
              <w:t xml:space="preserve"> a un </w:t>
            </w:r>
            <w:proofErr w:type="spellStart"/>
            <w:r>
              <w:rPr>
                <w:b/>
                <w:color w:val="FF0000"/>
              </w:rPr>
              <w:t>alumno</w:t>
            </w:r>
            <w:proofErr w:type="spellEnd"/>
            <w:r>
              <w:rPr>
                <w:b/>
                <w:color w:val="FF0000"/>
              </w:rPr>
              <w:t xml:space="preserve"> de </w:t>
            </w:r>
            <w:proofErr w:type="spellStart"/>
            <w:r>
              <w:rPr>
                <w:b/>
                <w:color w:val="FF0000"/>
              </w:rPr>
              <w:t>escuela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FF0000"/>
              </w:rPr>
              <w:t>primaria</w:t>
            </w:r>
            <w:proofErr w:type="spellEnd"/>
            <w:r>
              <w:rPr>
                <w:b/>
                <w:color w:val="FF0000"/>
              </w:rPr>
              <w:t>?</w:t>
            </w:r>
            <w:proofErr w:type="gramEnd"/>
            <w:r>
              <w:rPr>
                <w:b/>
                <w:color w:val="FF0000"/>
              </w:rPr>
              <w:t xml:space="preserve"> </w:t>
            </w:r>
          </w:p>
          <w:p w:rsidR="00F508D5" w:rsidRDefault="008C07FF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 xml:space="preserve">How </w:t>
            </w:r>
            <w:proofErr w:type="spellStart"/>
            <w:r>
              <w:rPr>
                <w:b/>
              </w:rPr>
              <w:t>would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describe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secondary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school</w:t>
            </w:r>
            <w:proofErr w:type="spellEnd"/>
            <w:r>
              <w:rPr>
                <w:b/>
              </w:rPr>
              <w:t xml:space="preserve"> to a </w:t>
            </w:r>
            <w:proofErr w:type="spellStart"/>
            <w:r>
              <w:rPr>
                <w:b/>
              </w:rPr>
              <w:t>primary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>?</w:t>
            </w:r>
            <w:proofErr w:type="gramEnd"/>
          </w:p>
        </w:tc>
        <w:tc>
          <w:tcPr>
            <w:tcW w:w="5641" w:type="dxa"/>
          </w:tcPr>
          <w:p w:rsidR="00F508D5" w:rsidRDefault="008C07FF">
            <w:pPr>
              <w:spacing w:after="0" w:line="240" w:lineRule="auto"/>
              <w:ind w:left="0" w:hanging="2"/>
              <w:jc w:val="center"/>
              <w:rPr>
                <w:color w:val="002060"/>
                <w:u w:val="single"/>
              </w:rPr>
            </w:pPr>
            <w:proofErr w:type="spellStart"/>
            <w:r>
              <w:t>Term</w:t>
            </w:r>
            <w:proofErr w:type="spellEnd"/>
            <w:r>
              <w:t xml:space="preserve"> 6 </w:t>
            </w:r>
            <w:r>
              <w:rPr>
                <w:color w:val="002060"/>
              </w:rPr>
              <w:t>-</w:t>
            </w:r>
            <w:r>
              <w:t xml:space="preserve">- </w:t>
            </w:r>
            <w:r>
              <w:rPr>
                <w:b/>
                <w:color w:val="002060"/>
                <w:u w:val="single"/>
              </w:rPr>
              <w:t xml:space="preserve">Mi insti y mi </w:t>
            </w:r>
            <w:proofErr w:type="spellStart"/>
            <w:r>
              <w:rPr>
                <w:b/>
                <w:color w:val="002060"/>
                <w:u w:val="single"/>
              </w:rPr>
              <w:t>día</w:t>
            </w:r>
            <w:proofErr w:type="spellEnd"/>
            <w:r>
              <w:rPr>
                <w:b/>
                <w:color w:val="002060"/>
                <w:u w:val="single"/>
              </w:rPr>
              <w:t xml:space="preserve"> – </w:t>
            </w:r>
            <w:proofErr w:type="spellStart"/>
            <w:r>
              <w:rPr>
                <w:b/>
                <w:color w:val="002060"/>
                <w:u w:val="single"/>
              </w:rPr>
              <w:t>My</w:t>
            </w:r>
            <w:proofErr w:type="spellEnd"/>
            <w:r>
              <w:rPr>
                <w:b/>
                <w:color w:val="002060"/>
                <w:u w:val="single"/>
              </w:rPr>
              <w:t xml:space="preserve"> </w:t>
            </w:r>
            <w:proofErr w:type="spellStart"/>
            <w:r>
              <w:rPr>
                <w:b/>
                <w:color w:val="002060"/>
                <w:u w:val="single"/>
              </w:rPr>
              <w:t>school</w:t>
            </w:r>
            <w:proofErr w:type="spellEnd"/>
            <w:r>
              <w:rPr>
                <w:b/>
                <w:color w:val="002060"/>
                <w:u w:val="single"/>
              </w:rPr>
              <w:t xml:space="preserve"> and </w:t>
            </w:r>
            <w:proofErr w:type="spellStart"/>
            <w:r>
              <w:rPr>
                <w:b/>
                <w:color w:val="002060"/>
                <w:u w:val="single"/>
              </w:rPr>
              <w:t>my</w:t>
            </w:r>
            <w:proofErr w:type="spellEnd"/>
            <w:r>
              <w:rPr>
                <w:b/>
                <w:color w:val="002060"/>
                <w:u w:val="single"/>
              </w:rPr>
              <w:t xml:space="preserve"> </w:t>
            </w:r>
            <w:proofErr w:type="spellStart"/>
            <w:r>
              <w:rPr>
                <w:b/>
                <w:color w:val="002060"/>
                <w:u w:val="single"/>
              </w:rPr>
              <w:t>day</w:t>
            </w:r>
            <w:proofErr w:type="spellEnd"/>
          </w:p>
          <w:p w:rsidR="00F508D5" w:rsidRDefault="008C07FF">
            <w:pP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¿</w:t>
            </w:r>
            <w:proofErr w:type="spellStart"/>
            <w:r>
              <w:rPr>
                <w:b/>
                <w:color w:val="FF0000"/>
              </w:rPr>
              <w:t>Cómo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describirías</w:t>
            </w:r>
            <w:proofErr w:type="spellEnd"/>
            <w:r>
              <w:rPr>
                <w:b/>
                <w:color w:val="FF0000"/>
              </w:rPr>
              <w:t xml:space="preserve"> el </w:t>
            </w:r>
            <w:proofErr w:type="spellStart"/>
            <w:r>
              <w:rPr>
                <w:b/>
                <w:color w:val="FF0000"/>
              </w:rPr>
              <w:t>instituto</w:t>
            </w:r>
            <w:proofErr w:type="spellEnd"/>
            <w:r>
              <w:rPr>
                <w:b/>
                <w:color w:val="FF0000"/>
              </w:rPr>
              <w:t xml:space="preserve"> a un </w:t>
            </w:r>
            <w:proofErr w:type="spellStart"/>
            <w:r>
              <w:rPr>
                <w:b/>
                <w:color w:val="FF0000"/>
              </w:rPr>
              <w:t>alumno</w:t>
            </w:r>
            <w:proofErr w:type="spellEnd"/>
            <w:r>
              <w:rPr>
                <w:b/>
                <w:color w:val="FF0000"/>
              </w:rPr>
              <w:t xml:space="preserve"> de </w:t>
            </w:r>
            <w:proofErr w:type="spellStart"/>
            <w:r>
              <w:rPr>
                <w:b/>
                <w:color w:val="FF0000"/>
              </w:rPr>
              <w:t>escuela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FF0000"/>
              </w:rPr>
              <w:t>primaria</w:t>
            </w:r>
            <w:proofErr w:type="spellEnd"/>
            <w:r>
              <w:rPr>
                <w:b/>
                <w:color w:val="FF0000"/>
              </w:rPr>
              <w:t>?</w:t>
            </w:r>
            <w:proofErr w:type="gramEnd"/>
            <w:r>
              <w:rPr>
                <w:b/>
                <w:color w:val="FF0000"/>
              </w:rPr>
              <w:t xml:space="preserve"> </w:t>
            </w:r>
          </w:p>
          <w:p w:rsidR="00F508D5" w:rsidRDefault="008C07FF">
            <w:pPr>
              <w:spacing w:after="0" w:line="240" w:lineRule="auto"/>
              <w:ind w:left="0" w:hanging="2"/>
              <w:jc w:val="center"/>
              <w:rPr>
                <w:color w:val="7030A0"/>
              </w:rPr>
            </w:pPr>
            <w:r>
              <w:rPr>
                <w:b/>
              </w:rPr>
              <w:t xml:space="preserve">How </w:t>
            </w:r>
            <w:proofErr w:type="spellStart"/>
            <w:r>
              <w:rPr>
                <w:b/>
              </w:rPr>
              <w:t>would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describe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secondary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school</w:t>
            </w:r>
            <w:proofErr w:type="spellEnd"/>
            <w:r>
              <w:rPr>
                <w:b/>
              </w:rPr>
              <w:t xml:space="preserve"> to a </w:t>
            </w:r>
            <w:proofErr w:type="spellStart"/>
            <w:r>
              <w:rPr>
                <w:b/>
              </w:rPr>
              <w:t>primary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>?</w:t>
            </w:r>
            <w:proofErr w:type="gramEnd"/>
          </w:p>
          <w:p w:rsidR="00F508D5" w:rsidRDefault="00F508D5">
            <w:pPr>
              <w:spacing w:after="0" w:line="240" w:lineRule="auto"/>
              <w:ind w:left="0" w:hanging="2"/>
              <w:jc w:val="center"/>
            </w:pPr>
          </w:p>
        </w:tc>
      </w:tr>
      <w:tr w:rsidR="00F508D5" w:rsidTr="008C07FF">
        <w:tc>
          <w:tcPr>
            <w:tcW w:w="4893" w:type="dxa"/>
          </w:tcPr>
          <w:p w:rsidR="00F508D5" w:rsidRDefault="00F5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F508D5" w:rsidRDefault="008C07FF" w:rsidP="00897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color w:val="000000"/>
                <w:sz w:val="24"/>
                <w:szCs w:val="24"/>
              </w:rPr>
              <w:t>School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subjects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508D5" w:rsidRDefault="008C07FF" w:rsidP="00897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Opinions and </w:t>
            </w:r>
            <w:proofErr w:type="spellStart"/>
            <w:r>
              <w:rPr>
                <w:color w:val="000000"/>
                <w:sz w:val="24"/>
                <w:szCs w:val="24"/>
              </w:rPr>
              <w:t>reasons</w:t>
            </w:r>
            <w:proofErr w:type="spellEnd"/>
          </w:p>
          <w:p w:rsidR="00F508D5" w:rsidRDefault="008C07FF" w:rsidP="00897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Opinions of </w:t>
            </w:r>
            <w:proofErr w:type="spellStart"/>
            <w:r>
              <w:rPr>
                <w:color w:val="000000"/>
                <w:sz w:val="24"/>
                <w:szCs w:val="24"/>
              </w:rPr>
              <w:t>teachers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F508D5" w:rsidRDefault="008C07FF" w:rsidP="00897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School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facilities</w:t>
            </w:r>
            <w:proofErr w:type="spellEnd"/>
          </w:p>
          <w:bookmarkEnd w:id="0"/>
          <w:p w:rsidR="00F508D5" w:rsidRDefault="00F508D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F508D5" w:rsidRDefault="00F508D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:rsidR="00F508D5" w:rsidRDefault="00F5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F508D5" w:rsidRDefault="008C07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Telling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the time</w:t>
            </w:r>
          </w:p>
          <w:p w:rsidR="00F508D5" w:rsidRDefault="008C07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School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timetable</w:t>
            </w:r>
            <w:proofErr w:type="spellEnd"/>
          </w:p>
          <w:p w:rsidR="00F508D5" w:rsidRDefault="008C07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in </w:t>
            </w:r>
            <w:proofErr w:type="spellStart"/>
            <w:r>
              <w:rPr>
                <w:color w:val="000000"/>
                <w:sz w:val="24"/>
                <w:szCs w:val="24"/>
              </w:rPr>
              <w:t>school</w:t>
            </w:r>
            <w:proofErr w:type="spellEnd"/>
          </w:p>
          <w:p w:rsidR="00F508D5" w:rsidRDefault="008C07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Break time </w:t>
            </w:r>
            <w:proofErr w:type="spellStart"/>
            <w:r>
              <w:rPr>
                <w:color w:val="000000"/>
                <w:sz w:val="24"/>
                <w:szCs w:val="24"/>
              </w:rPr>
              <w:t>food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snacks </w:t>
            </w:r>
          </w:p>
          <w:p w:rsidR="00F508D5" w:rsidRDefault="00F508D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</w:tbl>
    <w:p w:rsidR="00F508D5" w:rsidRDefault="00F508D5">
      <w:pPr>
        <w:ind w:left="0" w:hanging="2"/>
      </w:pPr>
    </w:p>
    <w:sectPr w:rsidR="00F508D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DF5"/>
    <w:multiLevelType w:val="multilevel"/>
    <w:tmpl w:val="E486A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8E9123A"/>
    <w:multiLevelType w:val="multilevel"/>
    <w:tmpl w:val="E486A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5C97DC4"/>
    <w:multiLevelType w:val="multilevel"/>
    <w:tmpl w:val="E486A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9102BC6"/>
    <w:multiLevelType w:val="multilevel"/>
    <w:tmpl w:val="E486A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D5"/>
    <w:rsid w:val="0089799B"/>
    <w:rsid w:val="008C07FF"/>
    <w:rsid w:val="00F5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F0C5B6-7674-4351-923F-3448BC2B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  <w:rPr>
      <w:lang w:val="en-GB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M4Hs/519Rt2gyRCBGzGkNBnlFA==">AMUW2mVGgR/zj89xIIEK9fpqm93l+4Mq44c/6u6KnBl7Paaqd2yR5tImzGFaZVty8TsMsGVsz/iVUYeaAVXIgEl3dbZPeUZA3axXT6N/lJoePa/oiXKLR74=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Bailly</dc:creator>
  <cp:lastModifiedBy>P Ranalli</cp:lastModifiedBy>
  <cp:revision>3</cp:revision>
  <dcterms:created xsi:type="dcterms:W3CDTF">2020-07-10T09:13:00Z</dcterms:created>
  <dcterms:modified xsi:type="dcterms:W3CDTF">2022-11-09T08:48:00Z</dcterms:modified>
</cp:coreProperties>
</file>