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line="240" w:lineRule="auto"/>
        <w:ind w:left="3942.566604614258" w:firstLine="0"/>
        <w:rPr>
          <w:rFonts w:ascii="Calibri" w:cs="Calibri" w:eastAsia="Calibri" w:hAnsi="Calibri"/>
          <w:b w:val="1"/>
          <w:sz w:val="22.080001831054688"/>
          <w:szCs w:val="22.080001831054688"/>
        </w:rPr>
      </w:pPr>
      <w:r w:rsidDel="00000000" w:rsidR="00000000" w:rsidRPr="00000000">
        <w:rPr>
          <w:rtl w:val="0"/>
        </w:rPr>
      </w:r>
    </w:p>
    <w:p w:rsidR="00000000" w:rsidDel="00000000" w:rsidP="00000000" w:rsidRDefault="00000000" w:rsidRPr="00000000" w14:paraId="00000002">
      <w:pPr>
        <w:widowControl w:val="0"/>
        <w:rPr/>
      </w:pPr>
      <w:r w:rsidDel="00000000" w:rsidR="00000000" w:rsidRPr="00000000">
        <w:rPr/>
        <w:drawing>
          <wp:inline distB="114300" distT="114300" distL="114300" distR="114300">
            <wp:extent cx="954976" cy="1021825"/>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954976" cy="1021825"/>
                    </a:xfrm>
                    <a:prstGeom prst="rect"/>
                    <a:ln/>
                  </pic:spPr>
                </pic:pic>
              </a:graphicData>
            </a:graphic>
          </wp:inline>
        </w:drawing>
      </w:r>
      <w:r w:rsidDel="00000000" w:rsidR="00000000" w:rsidRPr="00000000">
        <w:rPr>
          <w:rFonts w:ascii="Calibri" w:cs="Calibri" w:eastAsia="Calibri" w:hAnsi="Calibri"/>
          <w:b w:val="1"/>
          <w:sz w:val="56"/>
          <w:szCs w:val="56"/>
          <w:u w:val="single"/>
          <w:rtl w:val="0"/>
        </w:rPr>
        <w:t xml:space="preserve">Geography A Level Learning Journey</w:t>
      </w: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1"/>
        <w:tblW w:w="11025.60043334961"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465.599822998047"/>
        <w:gridCol w:w="388.8006591796875"/>
        <w:gridCol w:w="388.798828125"/>
        <w:gridCol w:w="393.60107421875"/>
        <w:gridCol w:w="388.800048828125"/>
        <w:tblGridChange w:id="0">
          <w:tblGrid>
            <w:gridCol w:w="9465.599822998047"/>
            <w:gridCol w:w="388.8006591796875"/>
            <w:gridCol w:w="388.798828125"/>
            <w:gridCol w:w="393.60107421875"/>
            <w:gridCol w:w="388.800048828125"/>
          </w:tblGrid>
        </w:tblGridChange>
      </w:tblGrid>
      <w:tr>
        <w:trPr>
          <w:cantSplit w:val="0"/>
          <w:trHeight w:val="150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Year 13 Checklist: Health and </w:t>
            </w:r>
            <w:r w:rsidDel="00000000" w:rsidR="00000000" w:rsidRPr="00000000">
              <w:rPr>
                <w:rFonts w:ascii="Calibri" w:cs="Calibri" w:eastAsia="Calibri" w:hAnsi="Calibri"/>
                <w:b w:val="1"/>
                <w:sz w:val="24"/>
                <w:szCs w:val="24"/>
                <w:rtl w:val="0"/>
              </w:rPr>
              <w:t xml:space="preserve">Human Rights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5.533447265625" w:firstLine="0"/>
              <w:jc w:val="right"/>
              <w:rPr>
                <w:rFonts w:ascii="Calibri" w:cs="Calibri" w:eastAsia="Calibri" w:hAnsi="Calibri"/>
                <w:b w:val="0"/>
                <w:i w:val="0"/>
                <w:smallCaps w:val="0"/>
                <w:strike w:val="0"/>
                <w:color w:val="000000"/>
                <w:sz w:val="2"/>
                <w:szCs w:val="2"/>
                <w:u w:val="none"/>
                <w:shd w:fill="auto" w:val="clear"/>
                <w:vertAlign w:val="baseline"/>
              </w:rPr>
            </w:pPr>
            <w:r w:rsidDel="00000000" w:rsidR="00000000" w:rsidRPr="00000000">
              <w:rPr>
                <w:rFonts w:ascii="Calibri" w:cs="Calibri" w:eastAsia="Calibri" w:hAnsi="Calibri"/>
                <w:b w:val="0"/>
                <w:i w:val="0"/>
                <w:smallCaps w:val="0"/>
                <w:strike w:val="0"/>
                <w:color w:val="000000"/>
                <w:sz w:val="2"/>
                <w:szCs w:val="2"/>
                <w:u w:val="none"/>
                <w:shd w:fill="auto" w:val="clear"/>
                <w:vertAlign w:val="baseline"/>
                <w:rtl w:val="0"/>
              </w:rPr>
              <w:t xml:space="preserve">s</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729736328125" w:line="240" w:lineRule="auto"/>
              <w:ind w:left="0" w:right="75.533447265625" w:firstLine="0"/>
              <w:jc w:val="right"/>
              <w:rPr>
                <w:rFonts w:ascii="Calibri" w:cs="Calibri" w:eastAsia="Calibri" w:hAnsi="Calibri"/>
                <w:b w:val="0"/>
                <w:i w:val="0"/>
                <w:smallCaps w:val="0"/>
                <w:strike w:val="0"/>
                <w:color w:val="000000"/>
                <w:sz w:val="2"/>
                <w:szCs w:val="2"/>
                <w:u w:val="none"/>
                <w:shd w:fill="auto" w:val="clear"/>
                <w:vertAlign w:val="baseline"/>
              </w:rPr>
            </w:pPr>
            <w:r w:rsidDel="00000000" w:rsidR="00000000" w:rsidRPr="00000000">
              <w:rPr>
                <w:rFonts w:ascii="Calibri" w:cs="Calibri" w:eastAsia="Calibri" w:hAnsi="Calibri"/>
                <w:b w:val="0"/>
                <w:i w:val="0"/>
                <w:smallCaps w:val="0"/>
                <w:strike w:val="0"/>
                <w:color w:val="000000"/>
                <w:sz w:val="2"/>
                <w:szCs w:val="2"/>
                <w:u w:val="none"/>
                <w:shd w:fill="auto" w:val="clear"/>
                <w:vertAlign w:val="baseline"/>
                <w:rtl w:val="0"/>
              </w:rPr>
              <w:t xml:space="preserve">e</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562255859375" w:line="240" w:lineRule="auto"/>
              <w:ind w:left="0" w:right="75.6915283203125" w:firstLine="0"/>
              <w:jc w:val="right"/>
              <w:rPr>
                <w:rFonts w:ascii="Calibri" w:cs="Calibri" w:eastAsia="Calibri" w:hAnsi="Calibri"/>
                <w:b w:val="0"/>
                <w:i w:val="0"/>
                <w:smallCaps w:val="0"/>
                <w:strike w:val="0"/>
                <w:color w:val="000000"/>
                <w:sz w:val="2"/>
                <w:szCs w:val="2"/>
                <w:u w:val="none"/>
                <w:shd w:fill="auto" w:val="clear"/>
                <w:vertAlign w:val="baseline"/>
              </w:rPr>
            </w:pPr>
            <w:r w:rsidDel="00000000" w:rsidR="00000000" w:rsidRPr="00000000">
              <w:rPr>
                <w:rFonts w:ascii="Calibri" w:cs="Calibri" w:eastAsia="Calibri" w:hAnsi="Calibri"/>
                <w:b w:val="0"/>
                <w:i w:val="0"/>
                <w:smallCaps w:val="0"/>
                <w:strike w:val="0"/>
                <w:color w:val="000000"/>
                <w:sz w:val="2"/>
                <w:szCs w:val="2"/>
                <w:u w:val="none"/>
                <w:shd w:fill="auto" w:val="clear"/>
                <w:vertAlign w:val="baseline"/>
                <w:rtl w:val="0"/>
              </w:rPr>
              <w:t xml:space="preserve">t</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1.639404296875" w:line="240" w:lineRule="auto"/>
              <w:ind w:left="0" w:right="75.533447265625" w:firstLine="0"/>
              <w:jc w:val="right"/>
              <w:rPr>
                <w:rFonts w:ascii="Calibri" w:cs="Calibri" w:eastAsia="Calibri" w:hAnsi="Calibri"/>
                <w:b w:val="0"/>
                <w:i w:val="0"/>
                <w:smallCaps w:val="0"/>
                <w:strike w:val="0"/>
                <w:color w:val="000000"/>
                <w:sz w:val="2"/>
                <w:szCs w:val="2"/>
                <w:u w:val="none"/>
                <w:shd w:fill="auto" w:val="clear"/>
                <w:vertAlign w:val="baseline"/>
              </w:rPr>
            </w:pPr>
            <w:r w:rsidDel="00000000" w:rsidR="00000000" w:rsidRPr="00000000">
              <w:rPr>
                <w:rFonts w:ascii="Calibri" w:cs="Calibri" w:eastAsia="Calibri" w:hAnsi="Calibri"/>
                <w:b w:val="0"/>
                <w:i w:val="0"/>
                <w:smallCaps w:val="0"/>
                <w:strike w:val="0"/>
                <w:color w:val="000000"/>
                <w:sz w:val="2"/>
                <w:szCs w:val="2"/>
                <w:u w:val="none"/>
                <w:shd w:fill="auto" w:val="clear"/>
                <w:vertAlign w:val="baseline"/>
                <w:rtl w:val="0"/>
              </w:rPr>
              <w:t xml:space="preserve">o</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8056640625" w:line="240" w:lineRule="auto"/>
              <w:ind w:left="0" w:right="76.4837646484375" w:firstLine="0"/>
              <w:jc w:val="right"/>
              <w:rPr>
                <w:rFonts w:ascii="Calibri" w:cs="Calibri" w:eastAsia="Calibri" w:hAnsi="Calibri"/>
                <w:b w:val="0"/>
                <w:i w:val="0"/>
                <w:smallCaps w:val="0"/>
                <w:strike w:val="0"/>
                <w:color w:val="000000"/>
                <w:sz w:val="2"/>
                <w:szCs w:val="2"/>
                <w:u w:val="none"/>
                <w:shd w:fill="auto" w:val="clear"/>
                <w:vertAlign w:val="baseline"/>
              </w:rPr>
            </w:pPr>
            <w:r w:rsidDel="00000000" w:rsidR="00000000" w:rsidRPr="00000000">
              <w:rPr>
                <w:rFonts w:ascii="Calibri" w:cs="Calibri" w:eastAsia="Calibri" w:hAnsi="Calibri"/>
                <w:b w:val="0"/>
                <w:i w:val="0"/>
                <w:smallCaps w:val="0"/>
                <w:strike w:val="0"/>
                <w:color w:val="000000"/>
                <w:sz w:val="2"/>
                <w:szCs w:val="2"/>
                <w:u w:val="none"/>
                <w:shd w:fill="auto" w:val="clear"/>
                <w:vertAlign w:val="baseline"/>
                <w:rtl w:val="0"/>
              </w:rPr>
              <w:t xml:space="preserve">N</w:t>
            </w:r>
          </w:p>
        </w:tc>
        <w:tc>
          <w:tcPr>
            <w:shd w:fill="auto" w:val="clear"/>
            <w:tcMar>
              <w:top w:w="100.0" w:type="dxa"/>
              <w:left w:w="100.0" w:type="dxa"/>
              <w:bottom w:w="100.0" w:type="dxa"/>
              <w:right w:w="100.0" w:type="dxa"/>
            </w:tcMar>
            <w:vAlign w:val="top"/>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Noto Sans Symbols" w:cs="Noto Sans Symbols" w:eastAsia="Noto Sans Symbols" w:hAnsi="Noto Sans Symbols"/>
                <w:b w:val="0"/>
                <w:i w:val="0"/>
                <w:smallCaps w:val="0"/>
                <w:strike w:val="0"/>
                <w:color w:val="000000"/>
                <w:sz w:val="22.080001831054688"/>
                <w:szCs w:val="22.08000183105468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80001831054688"/>
                <w:szCs w:val="22.080001831054688"/>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Noto Sans Symbols" w:cs="Noto Sans Symbols" w:eastAsia="Noto Sans Symbols" w:hAnsi="Noto Sans Symbols"/>
                <w:b w:val="0"/>
                <w:i w:val="0"/>
                <w:smallCaps w:val="0"/>
                <w:strike w:val="0"/>
                <w:color w:val="000000"/>
                <w:sz w:val="22.080001831054688"/>
                <w:szCs w:val="22.08000183105468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80001831054688"/>
                <w:szCs w:val="22.080001831054688"/>
                <w:u w:val="none"/>
                <w:shd w:fill="auto" w:val="clear"/>
                <w:vertAlign w:val="baseline"/>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5.521240234375" w:firstLine="0"/>
              <w:jc w:val="right"/>
              <w:rPr>
                <w:rFonts w:ascii="Calibri" w:cs="Calibri" w:eastAsia="Calibri" w:hAnsi="Calibri"/>
                <w:b w:val="0"/>
                <w:i w:val="0"/>
                <w:smallCaps w:val="0"/>
                <w:strike w:val="0"/>
                <w:color w:val="000000"/>
                <w:sz w:val="2"/>
                <w:szCs w:val="2"/>
                <w:u w:val="none"/>
                <w:shd w:fill="auto" w:val="clear"/>
                <w:vertAlign w:val="baseline"/>
              </w:rPr>
            </w:pPr>
            <w:r w:rsidDel="00000000" w:rsidR="00000000" w:rsidRPr="00000000">
              <w:rPr>
                <w:rFonts w:ascii="Calibri" w:cs="Calibri" w:eastAsia="Calibri" w:hAnsi="Calibri"/>
                <w:b w:val="0"/>
                <w:i w:val="0"/>
                <w:smallCaps w:val="0"/>
                <w:strike w:val="0"/>
                <w:color w:val="000000"/>
                <w:sz w:val="2"/>
                <w:szCs w:val="2"/>
                <w:u w:val="none"/>
                <w:shd w:fill="auto" w:val="clear"/>
                <w:vertAlign w:val="baseline"/>
                <w:rtl w:val="0"/>
              </w:rPr>
              <w:t xml:space="preserve">?</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39990234375" w:line="240" w:lineRule="auto"/>
              <w:ind w:left="0" w:right="95.760498046875" w:firstLine="0"/>
              <w:jc w:val="right"/>
              <w:rPr>
                <w:rFonts w:ascii="Calibri" w:cs="Calibri" w:eastAsia="Calibri" w:hAnsi="Calibri"/>
                <w:b w:val="0"/>
                <w:i w:val="0"/>
                <w:smallCaps w:val="0"/>
                <w:strike w:val="0"/>
                <w:color w:val="000000"/>
                <w:sz w:val="2"/>
                <w:szCs w:val="2"/>
                <w:u w:val="none"/>
                <w:shd w:fill="auto" w:val="clear"/>
                <w:vertAlign w:val="baseline"/>
              </w:rPr>
            </w:pPr>
            <w:r w:rsidDel="00000000" w:rsidR="00000000" w:rsidRPr="00000000">
              <w:rPr>
                <w:rFonts w:ascii="Calibri" w:cs="Calibri" w:eastAsia="Calibri" w:hAnsi="Calibri"/>
                <w:b w:val="0"/>
                <w:i w:val="0"/>
                <w:smallCaps w:val="0"/>
                <w:strike w:val="0"/>
                <w:color w:val="000000"/>
                <w:sz w:val="2"/>
                <w:szCs w:val="2"/>
                <w:u w:val="none"/>
                <w:shd w:fill="auto" w:val="clear"/>
                <w:vertAlign w:val="baseline"/>
                <w:rtl w:val="0"/>
              </w:rPr>
              <w:t xml:space="preserve">n</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401123046875" w:line="240" w:lineRule="auto"/>
              <w:ind w:left="0" w:right="95.04150390625" w:firstLine="0"/>
              <w:jc w:val="right"/>
              <w:rPr>
                <w:rFonts w:ascii="Calibri" w:cs="Calibri" w:eastAsia="Calibri" w:hAnsi="Calibri"/>
                <w:b w:val="0"/>
                <w:i w:val="0"/>
                <w:smallCaps w:val="0"/>
                <w:strike w:val="0"/>
                <w:color w:val="000000"/>
                <w:sz w:val="2"/>
                <w:szCs w:val="2"/>
                <w:u w:val="none"/>
                <w:shd w:fill="auto" w:val="clear"/>
                <w:vertAlign w:val="baseline"/>
              </w:rPr>
            </w:pPr>
            <w:r w:rsidDel="00000000" w:rsidR="00000000" w:rsidRPr="00000000">
              <w:rPr>
                <w:rFonts w:ascii="Calibri" w:cs="Calibri" w:eastAsia="Calibri" w:hAnsi="Calibri"/>
                <w:b w:val="0"/>
                <w:i w:val="0"/>
                <w:smallCaps w:val="0"/>
                <w:strike w:val="0"/>
                <w:color w:val="000000"/>
                <w:sz w:val="2"/>
                <w:szCs w:val="2"/>
                <w:u w:val="none"/>
                <w:shd w:fill="auto" w:val="clear"/>
                <w:vertAlign w:val="baseline"/>
                <w:rtl w:val="0"/>
              </w:rPr>
              <w:t xml:space="preserve">o</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00048828125" w:line="240" w:lineRule="auto"/>
              <w:ind w:left="0" w:right="95.760498046875" w:firstLine="0"/>
              <w:jc w:val="right"/>
              <w:rPr>
                <w:rFonts w:ascii="Calibri" w:cs="Calibri" w:eastAsia="Calibri" w:hAnsi="Calibri"/>
                <w:b w:val="0"/>
                <w:i w:val="0"/>
                <w:smallCaps w:val="0"/>
                <w:strike w:val="0"/>
                <w:color w:val="000000"/>
                <w:sz w:val="2"/>
                <w:szCs w:val="2"/>
                <w:u w:val="none"/>
                <w:shd w:fill="auto" w:val="clear"/>
                <w:vertAlign w:val="baseline"/>
              </w:rPr>
            </w:pPr>
            <w:r w:rsidDel="00000000" w:rsidR="00000000" w:rsidRPr="00000000">
              <w:rPr>
                <w:rFonts w:ascii="Calibri" w:cs="Calibri" w:eastAsia="Calibri" w:hAnsi="Calibri"/>
                <w:b w:val="0"/>
                <w:i w:val="0"/>
                <w:smallCaps w:val="0"/>
                <w:strike w:val="0"/>
                <w:color w:val="000000"/>
                <w:sz w:val="2"/>
                <w:szCs w:val="2"/>
                <w:u w:val="none"/>
                <w:shd w:fill="auto" w:val="clear"/>
                <w:vertAlign w:val="baseline"/>
                <w:rtl w:val="0"/>
              </w:rPr>
              <w:t xml:space="preserve">i</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999267578125" w:line="240" w:lineRule="auto"/>
              <w:ind w:left="0" w:right="95.04150390625" w:firstLine="0"/>
              <w:jc w:val="right"/>
              <w:rPr>
                <w:rFonts w:ascii="Calibri" w:cs="Calibri" w:eastAsia="Calibri" w:hAnsi="Calibri"/>
                <w:b w:val="0"/>
                <w:i w:val="0"/>
                <w:smallCaps w:val="0"/>
                <w:strike w:val="0"/>
                <w:color w:val="000000"/>
                <w:sz w:val="2"/>
                <w:szCs w:val="2"/>
                <w:u w:val="none"/>
                <w:shd w:fill="auto" w:val="clear"/>
                <w:vertAlign w:val="baseline"/>
              </w:rPr>
            </w:pPr>
            <w:r w:rsidDel="00000000" w:rsidR="00000000" w:rsidRPr="00000000">
              <w:rPr>
                <w:rFonts w:ascii="Calibri" w:cs="Calibri" w:eastAsia="Calibri" w:hAnsi="Calibri"/>
                <w:b w:val="0"/>
                <w:i w:val="0"/>
                <w:smallCaps w:val="0"/>
                <w:strike w:val="0"/>
                <w:color w:val="000000"/>
                <w:sz w:val="2"/>
                <w:szCs w:val="2"/>
                <w:u w:val="none"/>
                <w:shd w:fill="auto" w:val="clear"/>
                <w:vertAlign w:val="baseline"/>
                <w:rtl w:val="0"/>
              </w:rPr>
              <w:t xml:space="preserve">s</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00048828125" w:line="240" w:lineRule="auto"/>
              <w:ind w:left="0" w:right="95.760498046875" w:firstLine="0"/>
              <w:jc w:val="right"/>
              <w:rPr>
                <w:rFonts w:ascii="Calibri" w:cs="Calibri" w:eastAsia="Calibri" w:hAnsi="Calibri"/>
                <w:b w:val="0"/>
                <w:i w:val="0"/>
                <w:smallCaps w:val="0"/>
                <w:strike w:val="0"/>
                <w:color w:val="000000"/>
                <w:sz w:val="2"/>
                <w:szCs w:val="2"/>
                <w:u w:val="none"/>
                <w:shd w:fill="auto" w:val="clear"/>
                <w:vertAlign w:val="baseline"/>
              </w:rPr>
            </w:pPr>
            <w:r w:rsidDel="00000000" w:rsidR="00000000" w:rsidRPr="00000000">
              <w:rPr>
                <w:rFonts w:ascii="Calibri" w:cs="Calibri" w:eastAsia="Calibri" w:hAnsi="Calibri"/>
                <w:b w:val="0"/>
                <w:i w:val="0"/>
                <w:smallCaps w:val="0"/>
                <w:strike w:val="0"/>
                <w:color w:val="000000"/>
                <w:sz w:val="2"/>
                <w:szCs w:val="2"/>
                <w:u w:val="none"/>
                <w:shd w:fill="auto" w:val="clear"/>
                <w:vertAlign w:val="baseline"/>
                <w:rtl w:val="0"/>
              </w:rPr>
              <w:t xml:space="preserve">i</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80029296875" w:line="240" w:lineRule="auto"/>
              <w:ind w:left="0" w:right="95.760498046875" w:firstLine="0"/>
              <w:jc w:val="right"/>
              <w:rPr>
                <w:rFonts w:ascii="Calibri" w:cs="Calibri" w:eastAsia="Calibri" w:hAnsi="Calibri"/>
                <w:b w:val="0"/>
                <w:i w:val="0"/>
                <w:smallCaps w:val="0"/>
                <w:strike w:val="0"/>
                <w:color w:val="000000"/>
                <w:sz w:val="2"/>
                <w:szCs w:val="2"/>
                <w:u w:val="none"/>
                <w:shd w:fill="auto" w:val="clear"/>
                <w:vertAlign w:val="baseline"/>
              </w:rPr>
            </w:pPr>
            <w:r w:rsidDel="00000000" w:rsidR="00000000" w:rsidRPr="00000000">
              <w:rPr>
                <w:rFonts w:ascii="Calibri" w:cs="Calibri" w:eastAsia="Calibri" w:hAnsi="Calibri"/>
                <w:b w:val="0"/>
                <w:i w:val="0"/>
                <w:smallCaps w:val="0"/>
                <w:strike w:val="0"/>
                <w:color w:val="000000"/>
                <w:sz w:val="2"/>
                <w:szCs w:val="2"/>
                <w:u w:val="none"/>
                <w:shd w:fill="auto" w:val="clear"/>
                <w:vertAlign w:val="baseline"/>
                <w:rtl w:val="0"/>
              </w:rPr>
              <w:t xml:space="preserve">v</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60009765625" w:line="240" w:lineRule="auto"/>
              <w:ind w:left="0" w:right="95.04150390625" w:firstLine="0"/>
              <w:jc w:val="right"/>
              <w:rPr>
                <w:rFonts w:ascii="Calibri" w:cs="Calibri" w:eastAsia="Calibri" w:hAnsi="Calibri"/>
                <w:b w:val="0"/>
                <w:i w:val="0"/>
                <w:smallCaps w:val="0"/>
                <w:strike w:val="0"/>
                <w:color w:val="000000"/>
                <w:sz w:val="2"/>
                <w:szCs w:val="2"/>
                <w:u w:val="none"/>
                <w:shd w:fill="auto" w:val="clear"/>
                <w:vertAlign w:val="baseline"/>
              </w:rPr>
            </w:pPr>
            <w:r w:rsidDel="00000000" w:rsidR="00000000" w:rsidRPr="00000000">
              <w:rPr>
                <w:rFonts w:ascii="Calibri" w:cs="Calibri" w:eastAsia="Calibri" w:hAnsi="Calibri"/>
                <w:b w:val="0"/>
                <w:i w:val="0"/>
                <w:smallCaps w:val="0"/>
                <w:strike w:val="0"/>
                <w:color w:val="000000"/>
                <w:sz w:val="2"/>
                <w:szCs w:val="2"/>
                <w:u w:val="none"/>
                <w:shd w:fill="auto" w:val="clear"/>
                <w:vertAlign w:val="baseline"/>
                <w:rtl w:val="0"/>
              </w:rPr>
              <w:t xml:space="preserve">e</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19970703125" w:line="240" w:lineRule="auto"/>
              <w:ind w:left="0" w:right="95.760498046875" w:firstLine="0"/>
              <w:jc w:val="right"/>
              <w:rPr>
                <w:rFonts w:ascii="Calibri" w:cs="Calibri" w:eastAsia="Calibri" w:hAnsi="Calibri"/>
                <w:b w:val="0"/>
                <w:i w:val="0"/>
                <w:smallCaps w:val="0"/>
                <w:strike w:val="0"/>
                <w:color w:val="000000"/>
                <w:sz w:val="2"/>
                <w:szCs w:val="2"/>
                <w:u w:val="none"/>
                <w:shd w:fill="auto" w:val="clear"/>
                <w:vertAlign w:val="baseline"/>
              </w:rPr>
            </w:pPr>
            <w:r w:rsidDel="00000000" w:rsidR="00000000" w:rsidRPr="00000000">
              <w:rPr>
                <w:rFonts w:ascii="Calibri" w:cs="Calibri" w:eastAsia="Calibri" w:hAnsi="Calibri"/>
                <w:b w:val="0"/>
                <w:i w:val="0"/>
                <w:smallCaps w:val="0"/>
                <w:strike w:val="0"/>
                <w:color w:val="000000"/>
                <w:sz w:val="2"/>
                <w:szCs w:val="2"/>
                <w:u w:val="none"/>
                <w:shd w:fill="auto" w:val="clear"/>
                <w:vertAlign w:val="baseline"/>
                <w:rtl w:val="0"/>
              </w:rPr>
              <w:t xml:space="preserve">R</w:t>
            </w:r>
          </w:p>
        </w:tc>
      </w:tr>
      <w:tr>
        <w:trPr>
          <w:cantSplit w:val="0"/>
          <w:trHeight w:val="206.4001464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15.84000015258789"/>
                <w:szCs w:val="15.84000015258789"/>
                <w:shd w:fill="bfbfbf" w:val="clear"/>
              </w:rPr>
            </w:pPr>
            <w:r w:rsidDel="00000000" w:rsidR="00000000" w:rsidRPr="00000000">
              <w:rPr>
                <w:rFonts w:ascii="Calibri" w:cs="Calibri" w:eastAsia="Calibri" w:hAnsi="Calibri"/>
                <w:b w:val="1"/>
                <w:sz w:val="15.84000015258789"/>
                <w:szCs w:val="15.84000015258789"/>
                <w:shd w:fill="bfbfbf" w:val="clear"/>
                <w:rtl w:val="0"/>
              </w:rPr>
              <w:t xml:space="preserve">EQ1: What is human development and why do levels vary from place to place?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15.84000015258789"/>
                <w:szCs w:val="15.84000015258789"/>
                <w:u w:val="none"/>
                <w:shd w:fill="bfbfbf"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15.84000015258789"/>
                <w:szCs w:val="15.84000015258789"/>
                <w:u w:val="none"/>
                <w:shd w:fill="bfbfbf"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15.84000015258789"/>
                <w:szCs w:val="15.84000015258789"/>
                <w:u w:val="none"/>
                <w:shd w:fill="bfbfbf"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15.84000015258789"/>
                <w:szCs w:val="15.84000015258789"/>
                <w:u w:val="none"/>
                <w:shd w:fill="bfbfbf" w:val="clear"/>
                <w:vertAlign w:val="baseline"/>
              </w:rPr>
            </w:pPr>
            <w:r w:rsidDel="00000000" w:rsidR="00000000" w:rsidRPr="00000000">
              <w:rPr>
                <w:rtl w:val="0"/>
              </w:rPr>
            </w:r>
          </w:p>
        </w:tc>
      </w:tr>
      <w:tr>
        <w:trPr>
          <w:cantSplit w:val="0"/>
          <w:trHeight w:val="201.6003417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B">
            <w:pPr>
              <w:widowControl w:val="0"/>
              <w:spacing w:line="240" w:lineRule="auto"/>
              <w:ind w:left="0" w:firstLine="0"/>
              <w:rPr>
                <w:rFonts w:ascii="Calibri" w:cs="Calibri" w:eastAsia="Calibri" w:hAnsi="Calibri"/>
                <w:b w:val="1"/>
                <w:i w:val="0"/>
                <w:smallCaps w:val="0"/>
                <w:strike w:val="0"/>
                <w:color w:val="000000"/>
                <w:sz w:val="15.84000015258789"/>
                <w:szCs w:val="15.84000015258789"/>
                <w:u w:val="none"/>
                <w:shd w:fill="bfbfbf" w:val="clear"/>
                <w:vertAlign w:val="baseline"/>
              </w:rPr>
            </w:pPr>
            <w:r w:rsidDel="00000000" w:rsidR="00000000" w:rsidRPr="00000000">
              <w:rPr>
                <w:rFonts w:ascii="Calibri" w:cs="Calibri" w:eastAsia="Calibri" w:hAnsi="Calibri"/>
                <w:b w:val="1"/>
                <w:sz w:val="15.84000015258789"/>
                <w:szCs w:val="15.84000015258789"/>
                <w:shd w:fill="bfbfbf" w:val="clear"/>
                <w:rtl w:val="0"/>
              </w:rPr>
              <w:t xml:space="preserve">8A.1 Concepts of human Development are complex and contested.</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15.84000015258789"/>
                <w:szCs w:val="15.84000015258789"/>
                <w:u w:val="none"/>
                <w:shd w:fill="bfbfbf"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15.84000015258789"/>
                <w:szCs w:val="15.84000015258789"/>
                <w:u w:val="none"/>
                <w:shd w:fill="bfbfbf"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15.84000015258789"/>
                <w:szCs w:val="15.84000015258789"/>
                <w:u w:val="none"/>
                <w:shd w:fill="bfbfbf"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15.84000015258789"/>
                <w:szCs w:val="15.84000015258789"/>
                <w:u w:val="none"/>
                <w:shd w:fill="bfbfbf" w:val="clear"/>
                <w:vertAlign w:val="baseline"/>
              </w:rPr>
            </w:pPr>
            <w:r w:rsidDel="00000000" w:rsidR="00000000" w:rsidRPr="00000000">
              <w:rPr>
                <w:rtl w:val="0"/>
              </w:rPr>
            </w:r>
          </w:p>
        </w:tc>
      </w:tr>
      <w:tr>
        <w:trPr>
          <w:cantSplit w:val="0"/>
          <w:trHeight w:val="201.6003417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0">
            <w:pPr>
              <w:widowControl w:val="0"/>
              <w:spacing w:line="240" w:lineRule="auto"/>
              <w:ind w:left="0" w:firstLine="0"/>
              <w:rPr>
                <w:rFonts w:ascii="Calibri" w:cs="Calibri" w:eastAsia="Calibri" w:hAnsi="Calibri"/>
                <w:b w:val="1"/>
                <w:sz w:val="15.84000015258789"/>
                <w:szCs w:val="15.84000015258789"/>
                <w:highlight w:val="white"/>
              </w:rPr>
            </w:pPr>
            <w:r w:rsidDel="00000000" w:rsidR="00000000" w:rsidRPr="00000000">
              <w:rPr>
                <w:rFonts w:ascii="Calibri" w:cs="Calibri" w:eastAsia="Calibri" w:hAnsi="Calibri"/>
                <w:b w:val="1"/>
                <w:sz w:val="15.84000015258789"/>
                <w:szCs w:val="15.84000015258789"/>
                <w:highlight w:val="white"/>
                <w:rtl w:val="0"/>
              </w:rPr>
              <w:t xml:space="preserve">Explain Human development has traditionally been measured using the growth of GDP as an end in itself but the relationship between human contentment and levels of wealth and income is complex (Happy Planet Index) and many dominant models are contested- Sharia law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15.84000015258789"/>
                <w:szCs w:val="15.84000015258789"/>
                <w:u w:val="none"/>
                <w:shd w:fill="bfbfbf"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15.84000015258789"/>
                <w:szCs w:val="15.84000015258789"/>
                <w:u w:val="none"/>
                <w:shd w:fill="bfbfbf"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15.84000015258789"/>
                <w:szCs w:val="15.84000015258789"/>
                <w:u w:val="none"/>
                <w:shd w:fill="bfbfbf"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15.84000015258789"/>
                <w:szCs w:val="15.84000015258789"/>
                <w:u w:val="none"/>
                <w:shd w:fill="bfbfbf" w:val="clear"/>
                <w:vertAlign w:val="baseline"/>
              </w:rPr>
            </w:pPr>
            <w:r w:rsidDel="00000000" w:rsidR="00000000" w:rsidRPr="00000000">
              <w:rPr>
                <w:rtl w:val="0"/>
              </w:rPr>
            </w:r>
          </w:p>
        </w:tc>
      </w:tr>
      <w:tr>
        <w:trPr>
          <w:cantSplit w:val="0"/>
          <w:trHeight w:val="201.6003417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5">
            <w:pPr>
              <w:widowControl w:val="0"/>
              <w:spacing w:line="240" w:lineRule="auto"/>
              <w:ind w:left="0" w:firstLine="0"/>
              <w:rPr>
                <w:rFonts w:ascii="Calibri" w:cs="Calibri" w:eastAsia="Calibri" w:hAnsi="Calibri"/>
                <w:b w:val="1"/>
                <w:i w:val="0"/>
                <w:smallCaps w:val="0"/>
                <w:strike w:val="0"/>
                <w:color w:val="000000"/>
                <w:sz w:val="15.84000015258789"/>
                <w:szCs w:val="15.84000015258789"/>
                <w:highlight w:val="white"/>
                <w:u w:val="none"/>
                <w:vertAlign w:val="baseline"/>
              </w:rPr>
            </w:pPr>
            <w:r w:rsidDel="00000000" w:rsidR="00000000" w:rsidRPr="00000000">
              <w:rPr>
                <w:rFonts w:ascii="Calibri" w:cs="Calibri" w:eastAsia="Calibri" w:hAnsi="Calibri"/>
                <w:b w:val="1"/>
                <w:sz w:val="15.84000015258789"/>
                <w:szCs w:val="15.84000015258789"/>
                <w:highlight w:val="white"/>
                <w:rtl w:val="0"/>
              </w:rPr>
              <w:t xml:space="preserve">Explain improvements in environmental quality, health, life expectancy and human rights are seen by some (Rosling) as more significant goals for development while economic growth is often the best means of delivering them.</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15.84000015258789"/>
                <w:szCs w:val="15.84000015258789"/>
                <w:u w:val="none"/>
                <w:shd w:fill="bfbfbf"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15.84000015258789"/>
                <w:szCs w:val="15.84000015258789"/>
                <w:u w:val="none"/>
                <w:shd w:fill="bfbfbf"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15.84000015258789"/>
                <w:szCs w:val="15.84000015258789"/>
                <w:u w:val="none"/>
                <w:shd w:fill="bfbfbf"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15.84000015258789"/>
                <w:szCs w:val="15.84000015258789"/>
                <w:u w:val="none"/>
                <w:shd w:fill="bfbfbf" w:val="clear"/>
                <w:vertAlign w:val="baseline"/>
              </w:rPr>
            </w:pPr>
            <w:r w:rsidDel="00000000" w:rsidR="00000000" w:rsidRPr="00000000">
              <w:rPr>
                <w:rtl w:val="0"/>
              </w:rPr>
            </w:r>
          </w:p>
        </w:tc>
      </w:tr>
      <w:tr>
        <w:trPr>
          <w:cantSplit w:val="0"/>
          <w:trHeight w:val="201.6003417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A">
            <w:pPr>
              <w:widowControl w:val="0"/>
              <w:spacing w:line="240" w:lineRule="auto"/>
              <w:ind w:left="0" w:firstLine="0"/>
              <w:rPr>
                <w:rFonts w:ascii="Calibri" w:cs="Calibri" w:eastAsia="Calibri" w:hAnsi="Calibri"/>
                <w:b w:val="1"/>
                <w:i w:val="0"/>
                <w:smallCaps w:val="0"/>
                <w:strike w:val="0"/>
                <w:color w:val="000000"/>
                <w:sz w:val="15.84000015258789"/>
                <w:szCs w:val="15.84000015258789"/>
                <w:highlight w:val="white"/>
                <w:u w:val="none"/>
                <w:vertAlign w:val="baseline"/>
              </w:rPr>
            </w:pPr>
            <w:r w:rsidDel="00000000" w:rsidR="00000000" w:rsidRPr="00000000">
              <w:rPr>
                <w:rFonts w:ascii="Calibri" w:cs="Calibri" w:eastAsia="Calibri" w:hAnsi="Calibri"/>
                <w:b w:val="1"/>
                <w:sz w:val="15.84000015258789"/>
                <w:szCs w:val="15.84000015258789"/>
                <w:highlight w:val="white"/>
                <w:rtl w:val="0"/>
              </w:rPr>
              <w:t xml:space="preserve">Explain education is central to economic development (human capital) and to the understanding and assertion of human rights; this view is, however, not universally shared (attitudes to gender equality in education) as both access to education and standards of achievement vary greatly among countries (The United Nations Educational, Scientific and Cultural Organisation (UNESCO)</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15.84000015258789"/>
                <w:szCs w:val="15.84000015258789"/>
                <w:u w:val="none"/>
                <w:shd w:fill="bfbfbf"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15.84000015258789"/>
                <w:szCs w:val="15.84000015258789"/>
                <w:u w:val="none"/>
                <w:shd w:fill="bfbfbf"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15.84000015258789"/>
                <w:szCs w:val="15.84000015258789"/>
                <w:u w:val="none"/>
                <w:shd w:fill="bfbfbf"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15.84000015258789"/>
                <w:szCs w:val="15.84000015258789"/>
                <w:u w:val="none"/>
                <w:shd w:fill="bfbfbf" w:val="clear"/>
                <w:vertAlign w:val="baseline"/>
              </w:rPr>
            </w:pPr>
            <w:r w:rsidDel="00000000" w:rsidR="00000000" w:rsidRPr="00000000">
              <w:rPr>
                <w:rtl w:val="0"/>
              </w:rPr>
            </w:r>
          </w:p>
        </w:tc>
      </w:tr>
      <w:tr>
        <w:trPr>
          <w:cantSplit w:val="0"/>
          <w:trHeight w:val="201.6003417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F">
            <w:pPr>
              <w:widowControl w:val="0"/>
              <w:spacing w:line="240" w:lineRule="auto"/>
              <w:ind w:left="0" w:firstLine="0"/>
              <w:rPr>
                <w:rFonts w:ascii="Calibri" w:cs="Calibri" w:eastAsia="Calibri" w:hAnsi="Calibri"/>
                <w:b w:val="1"/>
                <w:sz w:val="15.84000015258789"/>
                <w:szCs w:val="15.84000015258789"/>
                <w:shd w:fill="bfbfbf" w:val="clear"/>
              </w:rPr>
            </w:pPr>
            <w:r w:rsidDel="00000000" w:rsidR="00000000" w:rsidRPr="00000000">
              <w:rPr>
                <w:rFonts w:ascii="Calibri" w:cs="Calibri" w:eastAsia="Calibri" w:hAnsi="Calibri"/>
                <w:b w:val="1"/>
                <w:sz w:val="15.84000015258789"/>
                <w:szCs w:val="15.84000015258789"/>
                <w:shd w:fill="bfbfbf" w:val="clear"/>
                <w:rtl w:val="0"/>
              </w:rPr>
              <w:t xml:space="preserve">8A.2 There are notable variations in human health and life expectancy</w:t>
            </w:r>
          </w:p>
        </w:tc>
        <w:tc>
          <w:tcPr>
            <w:shd w:fill="auto" w:val="clear"/>
            <w:tcMar>
              <w:top w:w="100.0" w:type="dxa"/>
              <w:left w:w="100.0" w:type="dxa"/>
              <w:bottom w:w="100.0" w:type="dxa"/>
              <w:right w:w="100.0" w:type="dxa"/>
            </w:tcMar>
            <w:vAlign w:val="top"/>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15.84000015258789"/>
                <w:szCs w:val="15.84000015258789"/>
                <w:u w:val="none"/>
                <w:shd w:fill="bfbfbf"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15.84000015258789"/>
                <w:szCs w:val="15.84000015258789"/>
                <w:u w:val="none"/>
                <w:shd w:fill="bfbfbf"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15.84000015258789"/>
                <w:szCs w:val="15.84000015258789"/>
                <w:u w:val="none"/>
                <w:shd w:fill="bfbfbf"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15.84000015258789"/>
                <w:szCs w:val="15.84000015258789"/>
                <w:u w:val="none"/>
                <w:shd w:fill="bfbfbf" w:val="clear"/>
                <w:vertAlign w:val="baseline"/>
              </w:rPr>
            </w:pPr>
            <w:r w:rsidDel="00000000" w:rsidR="00000000" w:rsidRPr="00000000">
              <w:rPr>
                <w:rtl w:val="0"/>
              </w:rPr>
            </w:r>
          </w:p>
        </w:tc>
      </w:tr>
      <w:tr>
        <w:trPr>
          <w:cantSplit w:val="0"/>
          <w:trHeight w:val="201.6003417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15.84000015258789"/>
                <w:szCs w:val="15.84000015258789"/>
                <w:highlight w:val="white"/>
              </w:rPr>
            </w:pPr>
            <w:r w:rsidDel="00000000" w:rsidR="00000000" w:rsidRPr="00000000">
              <w:rPr>
                <w:rFonts w:ascii="Calibri" w:cs="Calibri" w:eastAsia="Calibri" w:hAnsi="Calibri"/>
                <w:b w:val="1"/>
                <w:sz w:val="15.84000015258789"/>
                <w:szCs w:val="15.84000015258789"/>
                <w:highlight w:val="white"/>
                <w:rtl w:val="0"/>
              </w:rPr>
              <w:t xml:space="preserve">Explain that there are considerable variations in health and life expectancy in the developing world that are explained by differential access to basic needs such as food, water supply and sanitation, and which impact particularly on levels of infant and maternal mortality.</w:t>
            </w:r>
          </w:p>
        </w:tc>
        <w:tc>
          <w:tcPr>
            <w:shd w:fill="auto" w:val="clear"/>
            <w:tcMar>
              <w:top w:w="100.0" w:type="dxa"/>
              <w:left w:w="100.0" w:type="dxa"/>
              <w:bottom w:w="100.0" w:type="dxa"/>
              <w:right w:w="100.0" w:type="dxa"/>
            </w:tcMar>
            <w:vAlign w:val="top"/>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15.84000015258789"/>
                <w:szCs w:val="15.84000015258789"/>
                <w:u w:val="none"/>
                <w:shd w:fill="bfbfbf"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15.84000015258789"/>
                <w:szCs w:val="15.84000015258789"/>
                <w:u w:val="none"/>
                <w:shd w:fill="bfbfbf"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15.84000015258789"/>
                <w:szCs w:val="15.84000015258789"/>
                <w:u w:val="none"/>
                <w:shd w:fill="bfbfbf"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15.84000015258789"/>
                <w:szCs w:val="15.84000015258789"/>
                <w:u w:val="none"/>
                <w:shd w:fill="bfbfbf" w:val="clear"/>
                <w:vertAlign w:val="baseline"/>
              </w:rPr>
            </w:pPr>
            <w:r w:rsidDel="00000000" w:rsidR="00000000" w:rsidRPr="00000000">
              <w:rPr>
                <w:rtl w:val="0"/>
              </w:rPr>
            </w:r>
          </w:p>
        </w:tc>
      </w:tr>
      <w:tr>
        <w:trPr>
          <w:cantSplit w:val="0"/>
          <w:trHeight w:val="201.6003417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15.84000015258789"/>
                <w:szCs w:val="15.84000015258789"/>
                <w:highlight w:val="white"/>
              </w:rPr>
            </w:pPr>
            <w:r w:rsidDel="00000000" w:rsidR="00000000" w:rsidRPr="00000000">
              <w:rPr>
                <w:rFonts w:ascii="Calibri" w:cs="Calibri" w:eastAsia="Calibri" w:hAnsi="Calibri"/>
                <w:b w:val="1"/>
                <w:sz w:val="15.84000015258789"/>
                <w:szCs w:val="15.84000015258789"/>
                <w:highlight w:val="white"/>
                <w:rtl w:val="0"/>
              </w:rPr>
              <w:t xml:space="preserve">Explain variations in health and life expectancy in the developed world are largely a function of differences in lifestyles, levels of deprivation and the availability, cost and effectiveness of medical care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15.84000015258789"/>
                <w:szCs w:val="15.84000015258789"/>
                <w:u w:val="none"/>
                <w:shd w:fill="bfbfbf"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15.84000015258789"/>
                <w:szCs w:val="15.84000015258789"/>
                <w:u w:val="none"/>
                <w:shd w:fill="bfbfbf"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15.84000015258789"/>
                <w:szCs w:val="15.84000015258789"/>
                <w:u w:val="none"/>
                <w:shd w:fill="bfbfbf"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15.84000015258789"/>
                <w:szCs w:val="15.84000015258789"/>
                <w:u w:val="none"/>
                <w:shd w:fill="bfbfbf" w:val="clear"/>
                <w:vertAlign w:val="baseline"/>
              </w:rPr>
            </w:pPr>
            <w:r w:rsidDel="00000000" w:rsidR="00000000" w:rsidRPr="00000000">
              <w:rPr>
                <w:rtl w:val="0"/>
              </w:rPr>
            </w:r>
          </w:p>
        </w:tc>
      </w:tr>
      <w:tr>
        <w:trPr>
          <w:cantSplit w:val="0"/>
          <w:trHeight w:val="403.1994628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15.84000015258789"/>
                <w:szCs w:val="15.84000015258789"/>
                <w:highlight w:val="white"/>
              </w:rPr>
            </w:pPr>
            <w:r w:rsidDel="00000000" w:rsidR="00000000" w:rsidRPr="00000000">
              <w:rPr>
                <w:rFonts w:ascii="Calibri" w:cs="Calibri" w:eastAsia="Calibri" w:hAnsi="Calibri"/>
                <w:b w:val="1"/>
                <w:sz w:val="15.84000015258789"/>
                <w:szCs w:val="15.84000015258789"/>
                <w:highlight w:val="white"/>
                <w:rtl w:val="0"/>
              </w:rPr>
              <w:t xml:space="preserve">There are significant variations in health and life expectancy within countries ( UK Reading vs Manchester ) that are related to ethnic variations ( Aboriginal peoples in Australia) and income levels and  inequalities, which, in turn, impact on lifestyles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5.84000015258789"/>
                <w:szCs w:val="15.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5.84000015258789"/>
                <w:szCs w:val="15.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5.84000015258789"/>
                <w:szCs w:val="15.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5.84000015258789"/>
                <w:szCs w:val="15.84000015258789"/>
                <w:u w:val="none"/>
                <w:shd w:fill="auto" w:val="clear"/>
                <w:vertAlign w:val="baseline"/>
              </w:rPr>
            </w:pPr>
            <w:r w:rsidDel="00000000" w:rsidR="00000000" w:rsidRPr="00000000">
              <w:rPr>
                <w:rtl w:val="0"/>
              </w:rPr>
            </w:r>
          </w:p>
        </w:tc>
      </w:tr>
      <w:tr>
        <w:trPr>
          <w:cantSplit w:val="0"/>
          <w:trHeight w:val="403.1994628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3">
            <w:pPr>
              <w:widowControl w:val="0"/>
              <w:spacing w:line="240" w:lineRule="auto"/>
              <w:ind w:left="0" w:firstLine="0"/>
              <w:rPr>
                <w:rFonts w:ascii="Calibri" w:cs="Calibri" w:eastAsia="Calibri" w:hAnsi="Calibri"/>
                <w:sz w:val="15.84000015258789"/>
                <w:szCs w:val="15.84000015258789"/>
              </w:rPr>
            </w:pPr>
            <w:r w:rsidDel="00000000" w:rsidR="00000000" w:rsidRPr="00000000">
              <w:rPr>
                <w:rFonts w:ascii="Calibri" w:cs="Calibri" w:eastAsia="Calibri" w:hAnsi="Calibri"/>
                <w:b w:val="1"/>
                <w:sz w:val="15.84000015258789"/>
                <w:szCs w:val="15.84000015258789"/>
                <w:shd w:fill="bfbfbf" w:val="clear"/>
                <w:rtl w:val="0"/>
              </w:rPr>
              <w:t xml:space="preserve"> 8A.3 Governments and International Government Organisations play a significant role in defining development targets and policies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5.84000015258789"/>
                <w:szCs w:val="15.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5.84000015258789"/>
                <w:szCs w:val="15.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5.84000015258789"/>
                <w:szCs w:val="15.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5.84000015258789"/>
                <w:szCs w:val="15.84000015258789"/>
                <w:u w:val="none"/>
                <w:shd w:fill="auto" w:val="clear"/>
                <w:vertAlign w:val="baseline"/>
              </w:rPr>
            </w:pPr>
            <w:r w:rsidDel="00000000" w:rsidR="00000000" w:rsidRPr="00000000">
              <w:rPr>
                <w:rtl w:val="0"/>
              </w:rPr>
            </w:r>
          </w:p>
        </w:tc>
      </w:tr>
      <w:tr>
        <w:trPr>
          <w:cantSplit w:val="0"/>
          <w:trHeight w:val="403.1994628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15.84000015258789"/>
                <w:szCs w:val="15.84000015258789"/>
                <w:highlight w:val="white"/>
              </w:rPr>
            </w:pPr>
            <w:r w:rsidDel="00000000" w:rsidR="00000000" w:rsidRPr="00000000">
              <w:rPr>
                <w:rFonts w:ascii="Calibri" w:cs="Calibri" w:eastAsia="Calibri" w:hAnsi="Calibri"/>
                <w:b w:val="1"/>
                <w:sz w:val="15.84000015258789"/>
                <w:szCs w:val="15.84000015258789"/>
                <w:highlight w:val="white"/>
                <w:rtl w:val="0"/>
              </w:rPr>
              <w:t xml:space="preserve">Explain the relationship between economic and social development is complex and dependent on decisions made by governments on the importance of social progress; this ranges from welfare states with high levels of social spending to totalitarian regimes run by elites with low levels of spending on health and education.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5.84000015258789"/>
                <w:szCs w:val="15.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5.84000015258789"/>
                <w:szCs w:val="15.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5.84000015258789"/>
                <w:szCs w:val="15.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5.84000015258789"/>
                <w:szCs w:val="15.84000015258789"/>
                <w:u w:val="none"/>
                <w:shd w:fill="auto" w:val="clear"/>
                <w:vertAlign w:val="baseline"/>
              </w:rPr>
            </w:pPr>
            <w:r w:rsidDel="00000000" w:rsidR="00000000" w:rsidRPr="00000000">
              <w:rPr>
                <w:rtl w:val="0"/>
              </w:rPr>
            </w:r>
          </w:p>
        </w:tc>
      </w:tr>
      <w:tr>
        <w:trPr>
          <w:cantSplit w:val="0"/>
          <w:trHeight w:val="403.1994628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15.84000015258789"/>
                <w:szCs w:val="15.84000015258789"/>
                <w:highlight w:val="white"/>
              </w:rPr>
            </w:pPr>
            <w:r w:rsidDel="00000000" w:rsidR="00000000" w:rsidRPr="00000000">
              <w:rPr>
                <w:rFonts w:ascii="Calibri" w:cs="Calibri" w:eastAsia="Calibri" w:hAnsi="Calibri"/>
                <w:b w:val="1"/>
                <w:sz w:val="15.84000015258789"/>
                <w:szCs w:val="15.84000015258789"/>
                <w:highlight w:val="white"/>
                <w:rtl w:val="0"/>
              </w:rPr>
              <w:t xml:space="preserve">Explain the dominant IGOs (World Bank, IMF, WTO) have traditionally promoted neo-liberal views of development based on the adoption of free trade, privatisation and deregulation of financial markets but also, recent programmes have been aimed at improving environmental quality, health, education and human rights.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5.84000015258789"/>
                <w:szCs w:val="15.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5.84000015258789"/>
                <w:szCs w:val="15.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5.84000015258789"/>
                <w:szCs w:val="15.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5.84000015258789"/>
                <w:szCs w:val="15.84000015258789"/>
                <w:u w:val="none"/>
                <w:shd w:fill="auto" w:val="clear"/>
                <w:vertAlign w:val="baseline"/>
              </w:rPr>
            </w:pPr>
            <w:r w:rsidDel="00000000" w:rsidR="00000000" w:rsidRPr="00000000">
              <w:rPr>
                <w:rtl w:val="0"/>
              </w:rPr>
            </w:r>
          </w:p>
        </w:tc>
      </w:tr>
      <w:tr>
        <w:trPr>
          <w:cantSplit w:val="0"/>
          <w:trHeight w:val="403.1994628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15.84000015258789"/>
                <w:szCs w:val="15.84000015258789"/>
                <w:highlight w:val="white"/>
              </w:rPr>
            </w:pPr>
            <w:r w:rsidDel="00000000" w:rsidR="00000000" w:rsidRPr="00000000">
              <w:rPr>
                <w:rFonts w:ascii="Calibri" w:cs="Calibri" w:eastAsia="Calibri" w:hAnsi="Calibri"/>
                <w:b w:val="1"/>
                <w:sz w:val="15.84000015258789"/>
                <w:szCs w:val="15.84000015258789"/>
                <w:highlight w:val="white"/>
                <w:rtl w:val="0"/>
              </w:rPr>
              <w:t xml:space="preserve"> Explain progress against the United Nation’s Millennium Development Goals (MDGs) has been mixed in terms of individual countries, global regions and targets; the UN post-2015 development agenda expands on the MDGs, setting new goals to include sustainable development.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5.84000015258789"/>
                <w:szCs w:val="15.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5.84000015258789"/>
                <w:szCs w:val="15.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5.84000015258789"/>
                <w:szCs w:val="15.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5.84000015258789"/>
                <w:szCs w:val="15.84000015258789"/>
                <w:u w:val="none"/>
                <w:shd w:fill="auto" w:val="clear"/>
                <w:vertAlign w:val="baseline"/>
              </w:rPr>
            </w:pPr>
            <w:r w:rsidDel="00000000" w:rsidR="00000000" w:rsidRPr="00000000">
              <w:rPr>
                <w:rtl w:val="0"/>
              </w:rPr>
            </w:r>
          </w:p>
        </w:tc>
      </w:tr>
      <w:tr>
        <w:trPr>
          <w:cantSplit w:val="0"/>
          <w:trHeight w:val="403.1994628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7">
            <w:pPr>
              <w:widowControl w:val="0"/>
              <w:spacing w:line="240" w:lineRule="auto"/>
              <w:ind w:left="0" w:firstLine="0"/>
              <w:rPr>
                <w:rFonts w:ascii="Calibri" w:cs="Calibri" w:eastAsia="Calibri" w:hAnsi="Calibri"/>
                <w:b w:val="0"/>
                <w:i w:val="0"/>
                <w:smallCaps w:val="0"/>
                <w:strike w:val="0"/>
                <w:color w:val="000000"/>
                <w:sz w:val="15.84000015258789"/>
                <w:szCs w:val="15.84000015258789"/>
                <w:u w:val="none"/>
                <w:shd w:fill="auto" w:val="clear"/>
                <w:vertAlign w:val="baseline"/>
              </w:rPr>
            </w:pPr>
            <w:r w:rsidDel="00000000" w:rsidR="00000000" w:rsidRPr="00000000">
              <w:rPr>
                <w:rFonts w:ascii="Calibri" w:cs="Calibri" w:eastAsia="Calibri" w:hAnsi="Calibri"/>
                <w:b w:val="1"/>
                <w:sz w:val="15.84000015258789"/>
                <w:szCs w:val="15.84000015258789"/>
                <w:shd w:fill="bfbfbf" w:val="clear"/>
                <w:rtl w:val="0"/>
              </w:rPr>
              <w:t xml:space="preserve">Enquiry question 2: Why do human rights vary from place to place?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5.84000015258789"/>
                <w:szCs w:val="15.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5.84000015258789"/>
                <w:szCs w:val="15.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5.84000015258789"/>
                <w:szCs w:val="15.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5.84000015258789"/>
                <w:szCs w:val="15.84000015258789"/>
                <w:u w:val="none"/>
                <w:shd w:fill="auto" w:val="clear"/>
                <w:vertAlign w:val="baseline"/>
              </w:rPr>
            </w:pPr>
            <w:r w:rsidDel="00000000" w:rsidR="00000000" w:rsidRPr="00000000">
              <w:rPr>
                <w:rtl w:val="0"/>
              </w:rPr>
            </w:r>
          </w:p>
        </w:tc>
      </w:tr>
      <w:tr>
        <w:trPr>
          <w:cantSplit w:val="0"/>
          <w:trHeight w:val="403.1994628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C">
            <w:pPr>
              <w:widowControl w:val="0"/>
              <w:spacing w:line="240" w:lineRule="auto"/>
              <w:ind w:left="0" w:firstLine="0"/>
              <w:rPr>
                <w:rFonts w:ascii="Calibri" w:cs="Calibri" w:eastAsia="Calibri" w:hAnsi="Calibri"/>
                <w:b w:val="1"/>
                <w:sz w:val="15.84000015258789"/>
                <w:szCs w:val="15.84000015258789"/>
                <w:shd w:fill="bfbfbf" w:val="clear"/>
              </w:rPr>
            </w:pPr>
            <w:r w:rsidDel="00000000" w:rsidR="00000000" w:rsidRPr="00000000">
              <w:rPr>
                <w:rFonts w:ascii="Calibri" w:cs="Calibri" w:eastAsia="Calibri" w:hAnsi="Calibri"/>
                <w:b w:val="1"/>
                <w:sz w:val="15.84000015258789"/>
                <w:szCs w:val="15.84000015258789"/>
                <w:shd w:fill="bfbfbf" w:val="clear"/>
                <w:rtl w:val="0"/>
              </w:rPr>
              <w:t xml:space="preserve">8A.4 Human rights have become important</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8.38665962219238" w:lineRule="auto"/>
              <w:ind w:left="122.16960906982422" w:right="554.8101806640625" w:firstLine="6.3359832763671875"/>
              <w:jc w:val="left"/>
              <w:rPr>
                <w:rFonts w:ascii="Calibri" w:cs="Calibri" w:eastAsia="Calibri" w:hAnsi="Calibri"/>
                <w:sz w:val="15.84000015258789"/>
                <w:szCs w:val="15.84000015258789"/>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5.84000015258789"/>
                <w:szCs w:val="15.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5.84000015258789"/>
                <w:szCs w:val="15.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5.84000015258789"/>
                <w:szCs w:val="15.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5.84000015258789"/>
                <w:szCs w:val="15.84000015258789"/>
                <w:u w:val="none"/>
                <w:shd w:fill="auto" w:val="clear"/>
                <w:vertAlign w:val="baseline"/>
              </w:rPr>
            </w:pPr>
            <w:r w:rsidDel="00000000" w:rsidR="00000000" w:rsidRPr="00000000">
              <w:rPr>
                <w:rtl w:val="0"/>
              </w:rPr>
            </w:r>
          </w:p>
        </w:tc>
      </w:tr>
      <w:tr>
        <w:trPr>
          <w:cantSplit w:val="0"/>
          <w:trHeight w:val="403.1994628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15.84000015258789"/>
                <w:szCs w:val="15.84000015258789"/>
                <w:highlight w:val="white"/>
              </w:rPr>
            </w:pPr>
            <w:r w:rsidDel="00000000" w:rsidR="00000000" w:rsidRPr="00000000">
              <w:rPr>
                <w:rFonts w:ascii="Calibri" w:cs="Calibri" w:eastAsia="Calibri" w:hAnsi="Calibri"/>
                <w:b w:val="1"/>
                <w:sz w:val="15.84000015258789"/>
                <w:szCs w:val="15.84000015258789"/>
                <w:highlight w:val="white"/>
                <w:rtl w:val="0"/>
              </w:rPr>
              <w:t xml:space="preserve">The Universal Declaration of Human Rights (UDHR) is a statement of intent and a framework for foreign policy statements to explain economic or military intervention but not all states have signed the Declaration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5.84000015258789"/>
                <w:szCs w:val="15.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5.84000015258789"/>
                <w:szCs w:val="15.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5.84000015258789"/>
                <w:szCs w:val="15.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5.84000015258789"/>
                <w:szCs w:val="15.84000015258789"/>
                <w:u w:val="none"/>
                <w:shd w:fill="auto" w:val="clear"/>
                <w:vertAlign w:val="baseline"/>
              </w:rPr>
            </w:pPr>
            <w:r w:rsidDel="00000000" w:rsidR="00000000" w:rsidRPr="00000000">
              <w:rPr>
                <w:rtl w:val="0"/>
              </w:rPr>
            </w:r>
          </w:p>
        </w:tc>
      </w:tr>
      <w:tr>
        <w:trPr>
          <w:cantSplit w:val="0"/>
          <w:trHeight w:val="206.40136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15.84000015258789"/>
                <w:szCs w:val="15.84000015258789"/>
                <w:highlight w:val="white"/>
              </w:rPr>
            </w:pPr>
            <w:r w:rsidDel="00000000" w:rsidR="00000000" w:rsidRPr="00000000">
              <w:rPr>
                <w:rFonts w:ascii="Calibri" w:cs="Calibri" w:eastAsia="Calibri" w:hAnsi="Calibri"/>
                <w:b w:val="1"/>
                <w:sz w:val="15.84000015258789"/>
                <w:szCs w:val="15.84000015258789"/>
                <w:highlight w:val="white"/>
                <w:rtl w:val="0"/>
              </w:rPr>
              <w:t xml:space="preserve">Explain the European Convention on Human Rights (ECHR) was drafted by the nations of the Council of Europe to help prevent conflict and integrated into the UK by the Human Rights Act of 1998; the ECHR remains controversial as some see it as an erosion of national sovereignty.</w:t>
            </w:r>
          </w:p>
        </w:tc>
        <w:tc>
          <w:tcPr>
            <w:shd w:fill="auto" w:val="clear"/>
            <w:tcMar>
              <w:top w:w="100.0" w:type="dxa"/>
              <w:left w:w="100.0" w:type="dxa"/>
              <w:bottom w:w="100.0" w:type="dxa"/>
              <w:right w:w="100.0" w:type="dxa"/>
            </w:tcMar>
            <w:vAlign w:val="top"/>
          </w:tcPr>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5.84000015258789"/>
                <w:szCs w:val="15.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5.84000015258789"/>
                <w:szCs w:val="15.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5.84000015258789"/>
                <w:szCs w:val="15.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5.84000015258789"/>
                <w:szCs w:val="15.84000015258789"/>
                <w:u w:val="none"/>
                <w:shd w:fill="auto" w:val="clear"/>
                <w:vertAlign w:val="baseline"/>
              </w:rPr>
            </w:pPr>
            <w:r w:rsidDel="00000000" w:rsidR="00000000" w:rsidRPr="00000000">
              <w:rPr>
                <w:rtl w:val="0"/>
              </w:rPr>
            </w:r>
          </w:p>
        </w:tc>
      </w:tr>
      <w:tr>
        <w:trPr>
          <w:cantSplit w:val="0"/>
          <w:trHeight w:val="398.39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15.84000015258789"/>
                <w:szCs w:val="15.84000015258789"/>
                <w:highlight w:val="white"/>
              </w:rPr>
            </w:pPr>
            <w:r w:rsidDel="00000000" w:rsidR="00000000" w:rsidRPr="00000000">
              <w:rPr>
                <w:rFonts w:ascii="Calibri" w:cs="Calibri" w:eastAsia="Calibri" w:hAnsi="Calibri"/>
                <w:b w:val="1"/>
                <w:sz w:val="15.84000015258789"/>
                <w:szCs w:val="15.84000015258789"/>
                <w:highlight w:val="white"/>
                <w:rtl w:val="0"/>
              </w:rPr>
              <w:t xml:space="preserve">Explain the Geneva Convention forms a basis in international law for prosecuting individuals and organisations who commit war crimes and is endorsed by 196 countries; however, few cases come to trial and over 150 countries continue to engage in torture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5.84000015258789"/>
                <w:szCs w:val="15.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5.84000015258789"/>
                <w:szCs w:val="15.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5.84000015258789"/>
                <w:szCs w:val="15.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5.84000015258789"/>
                <w:szCs w:val="15.84000015258789"/>
                <w:u w:val="none"/>
                <w:shd w:fill="auto" w:val="clear"/>
                <w:vertAlign w:val="baseline"/>
              </w:rPr>
            </w:pPr>
            <w:r w:rsidDel="00000000" w:rsidR="00000000" w:rsidRPr="00000000">
              <w:rPr>
                <w:rtl w:val="0"/>
              </w:rPr>
            </w:r>
          </w:p>
        </w:tc>
      </w:tr>
      <w:tr>
        <w:trPr>
          <w:cantSplit w:val="0"/>
          <w:trHeight w:val="398.39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15.84000015258789"/>
                <w:szCs w:val="15.84000015258789"/>
                <w:highlight w:val="white"/>
              </w:rPr>
            </w:pPr>
            <w:r w:rsidDel="00000000" w:rsidR="00000000" w:rsidRPr="00000000">
              <w:rPr>
                <w:rFonts w:ascii="Calibri" w:cs="Calibri" w:eastAsia="Calibri" w:hAnsi="Calibri"/>
                <w:b w:val="1"/>
                <w:sz w:val="15.84000015258789"/>
                <w:szCs w:val="15.84000015258789"/>
                <w:highlight w:val="white"/>
                <w:rtl w:val="0"/>
              </w:rPr>
              <w:t xml:space="preserve">8A.5 There are significant differences Between countries in both their definitions and protection of</w:t>
            </w:r>
          </w:p>
          <w:p w:rsidR="00000000" w:rsidDel="00000000" w:rsidP="00000000" w:rsidRDefault="00000000" w:rsidRPr="00000000" w14:paraId="0000007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15.84000015258789"/>
                <w:szCs w:val="15.84000015258789"/>
                <w:highlight w:val="white"/>
              </w:rPr>
            </w:pPr>
            <w:r w:rsidDel="00000000" w:rsidR="00000000" w:rsidRPr="00000000">
              <w:rPr>
                <w:rFonts w:ascii="Calibri" w:cs="Calibri" w:eastAsia="Calibri" w:hAnsi="Calibri"/>
                <w:b w:val="1"/>
                <w:sz w:val="15.84000015258789"/>
                <w:szCs w:val="15.84000015258789"/>
                <w:highlight w:val="white"/>
                <w:rtl w:val="0"/>
              </w:rPr>
              <w:t xml:space="preserve">human rights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5.84000015258789"/>
                <w:szCs w:val="15.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5.84000015258789"/>
                <w:szCs w:val="15.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5.84000015258789"/>
                <w:szCs w:val="15.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5.84000015258789"/>
                <w:szCs w:val="15.84000015258789"/>
                <w:u w:val="none"/>
                <w:shd w:fill="auto" w:val="clear"/>
                <w:vertAlign w:val="baseline"/>
              </w:rPr>
            </w:pPr>
            <w:r w:rsidDel="00000000" w:rsidR="00000000" w:rsidRPr="00000000">
              <w:rPr>
                <w:rtl w:val="0"/>
              </w:rPr>
            </w:r>
          </w:p>
        </w:tc>
      </w:tr>
      <w:tr>
        <w:trPr>
          <w:cantSplit w:val="0"/>
          <w:trHeight w:val="230.4003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15.84000015258789"/>
                <w:szCs w:val="15.84000015258789"/>
                <w:highlight w:val="white"/>
              </w:rPr>
            </w:pPr>
            <w:r w:rsidDel="00000000" w:rsidR="00000000" w:rsidRPr="00000000">
              <w:rPr>
                <w:rFonts w:ascii="Calibri" w:cs="Calibri" w:eastAsia="Calibri" w:hAnsi="Calibri"/>
                <w:b w:val="1"/>
                <w:sz w:val="15.84000015258789"/>
                <w:szCs w:val="15.84000015258789"/>
                <w:highlight w:val="white"/>
                <w:rtl w:val="0"/>
              </w:rPr>
              <w:t xml:space="preserve">Explain some states frequently invoke human rights in international forums and debates whilst others prioritise economic development over human rights and defend this approach</w:t>
            </w:r>
          </w:p>
        </w:tc>
        <w:tc>
          <w:tcPr>
            <w:shd w:fill="auto" w:val="clear"/>
            <w:tcMar>
              <w:top w:w="100.0" w:type="dxa"/>
              <w:left w:w="100.0" w:type="dxa"/>
              <w:bottom w:w="100.0" w:type="dxa"/>
              <w:right w:w="100.0" w:type="dxa"/>
            </w:tcMar>
            <w:vAlign w:val="top"/>
          </w:tcPr>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18.240001678466797"/>
                <w:szCs w:val="18.240001678466797"/>
                <w:u w:val="none"/>
                <w:shd w:fill="bfbfbf"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18.240001678466797"/>
                <w:szCs w:val="18.240001678466797"/>
                <w:u w:val="none"/>
                <w:shd w:fill="bfbfbf"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18.240001678466797"/>
                <w:szCs w:val="18.240001678466797"/>
                <w:u w:val="none"/>
                <w:shd w:fill="bfbfbf"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18.240001678466797"/>
                <w:szCs w:val="18.240001678466797"/>
                <w:u w:val="none"/>
                <w:shd w:fill="bfbfbf" w:val="clear"/>
                <w:vertAlign w:val="baseline"/>
              </w:rPr>
            </w:pPr>
            <w:r w:rsidDel="00000000" w:rsidR="00000000" w:rsidRPr="00000000">
              <w:rPr>
                <w:rtl w:val="0"/>
              </w:rPr>
            </w:r>
          </w:p>
        </w:tc>
      </w:tr>
      <w:tr>
        <w:trPr>
          <w:cantSplit w:val="0"/>
          <w:trHeight w:val="230.4003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15.84000015258789"/>
                <w:szCs w:val="15.84000015258789"/>
                <w:highlight w:val="white"/>
              </w:rPr>
            </w:pPr>
            <w:r w:rsidDel="00000000" w:rsidR="00000000" w:rsidRPr="00000000">
              <w:rPr>
                <w:rFonts w:ascii="Calibri" w:cs="Calibri" w:eastAsia="Calibri" w:hAnsi="Calibri"/>
                <w:b w:val="1"/>
                <w:sz w:val="15.84000015258789"/>
                <w:szCs w:val="15.84000015258789"/>
                <w:highlight w:val="white"/>
                <w:rtl w:val="0"/>
              </w:rPr>
              <w:t xml:space="preserve">Explain some superpowers and emerging powers have transitioned to more democratic governments, but the degree of democratic freedom varies (comparison of an authoritarian and a democratic system); the protection of human rights and</w:t>
            </w:r>
          </w:p>
          <w:p w:rsidR="00000000" w:rsidDel="00000000" w:rsidP="00000000" w:rsidRDefault="00000000" w:rsidRPr="00000000" w14:paraId="0000007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15.84000015258789"/>
                <w:szCs w:val="15.84000015258789"/>
                <w:highlight w:val="white"/>
              </w:rPr>
            </w:pPr>
            <w:r w:rsidDel="00000000" w:rsidR="00000000" w:rsidRPr="00000000">
              <w:rPr>
                <w:rFonts w:ascii="Calibri" w:cs="Calibri" w:eastAsia="Calibri" w:hAnsi="Calibri"/>
                <w:b w:val="1"/>
                <w:sz w:val="15.84000015258789"/>
                <w:szCs w:val="15.84000015258789"/>
                <w:highlight w:val="white"/>
                <w:rtl w:val="0"/>
              </w:rPr>
              <w:t xml:space="preserve">degree of freedom of speech varies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18.240001678466797"/>
                <w:szCs w:val="18.240001678466797"/>
                <w:u w:val="none"/>
                <w:shd w:fill="bfbfbf"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18.240001678466797"/>
                <w:szCs w:val="18.240001678466797"/>
                <w:u w:val="none"/>
                <w:shd w:fill="bfbfbf"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18.240001678466797"/>
                <w:szCs w:val="18.240001678466797"/>
                <w:u w:val="none"/>
                <w:shd w:fill="bfbfbf"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18.240001678466797"/>
                <w:szCs w:val="18.240001678466797"/>
                <w:u w:val="none"/>
                <w:shd w:fill="bfbfbf" w:val="clear"/>
                <w:vertAlign w:val="baseline"/>
              </w:rPr>
            </w:pPr>
            <w:r w:rsidDel="00000000" w:rsidR="00000000" w:rsidRPr="00000000">
              <w:rPr>
                <w:rtl w:val="0"/>
              </w:rPr>
            </w:r>
          </w:p>
        </w:tc>
      </w:tr>
      <w:tr>
        <w:trPr>
          <w:cantSplit w:val="0"/>
          <w:trHeight w:val="206.4001464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15.84000015258789"/>
                <w:szCs w:val="15.84000015258789"/>
                <w:highlight w:val="white"/>
              </w:rPr>
            </w:pPr>
            <w:r w:rsidDel="00000000" w:rsidR="00000000" w:rsidRPr="00000000">
              <w:rPr>
                <w:rFonts w:ascii="Calibri" w:cs="Calibri" w:eastAsia="Calibri" w:hAnsi="Calibri"/>
                <w:b w:val="1"/>
                <w:sz w:val="15.84000015258789"/>
                <w:szCs w:val="15.84000015258789"/>
                <w:highlight w:val="white"/>
                <w:rtl w:val="0"/>
              </w:rPr>
              <w:t xml:space="preserve">Explain levels of political corruption vary and can be measured (Index of Corruption); high levels of corruption are a threat to human rights as the rule of law can be subverted.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5.84000015258789"/>
                <w:szCs w:val="15.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5.84000015258789"/>
                <w:szCs w:val="15.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5.84000015258789"/>
                <w:szCs w:val="15.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5.84000015258789"/>
                <w:szCs w:val="15.84000015258789"/>
                <w:u w:val="none"/>
                <w:shd w:fill="auto" w:val="clear"/>
                <w:vertAlign w:val="baseline"/>
              </w:rPr>
            </w:pPr>
            <w:r w:rsidDel="00000000" w:rsidR="00000000" w:rsidRPr="00000000">
              <w:rPr>
                <w:rtl w:val="0"/>
              </w:rPr>
            </w:r>
          </w:p>
        </w:tc>
      </w:tr>
      <w:tr>
        <w:trPr>
          <w:cantSplit w:val="0"/>
          <w:trHeight w:val="206.40136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7">
            <w:pPr>
              <w:widowControl w:val="0"/>
              <w:spacing w:line="240" w:lineRule="auto"/>
              <w:ind w:left="118.52642059326172" w:hanging="118.52642059326172"/>
              <w:rPr>
                <w:rFonts w:ascii="Calibri" w:cs="Calibri" w:eastAsia="Calibri" w:hAnsi="Calibri"/>
                <w:b w:val="1"/>
                <w:sz w:val="15.84000015258789"/>
                <w:szCs w:val="15.84000015258789"/>
                <w:shd w:fill="bfbfbf" w:val="clear"/>
              </w:rPr>
            </w:pPr>
            <w:r w:rsidDel="00000000" w:rsidR="00000000" w:rsidRPr="00000000">
              <w:rPr>
                <w:rFonts w:ascii="Calibri" w:cs="Calibri" w:eastAsia="Calibri" w:hAnsi="Calibri"/>
                <w:b w:val="1"/>
                <w:sz w:val="15.84000015258789"/>
                <w:szCs w:val="15.84000015258789"/>
                <w:shd w:fill="bfbfbf" w:val="clear"/>
                <w:rtl w:val="0"/>
              </w:rPr>
              <w:t xml:space="preserve">8A.6 There are significant variations in  human rights  within countries, which are reflected in different levels</w:t>
            </w:r>
          </w:p>
          <w:p w:rsidR="00000000" w:rsidDel="00000000" w:rsidP="00000000" w:rsidRDefault="00000000" w:rsidRPr="00000000" w14:paraId="00000088">
            <w:pPr>
              <w:widowControl w:val="0"/>
              <w:spacing w:line="240" w:lineRule="auto"/>
              <w:ind w:left="118.52642059326172" w:hanging="118.52642059326172"/>
              <w:rPr>
                <w:rFonts w:ascii="Calibri" w:cs="Calibri" w:eastAsia="Calibri" w:hAnsi="Calibri"/>
                <w:sz w:val="15.84000015258789"/>
                <w:szCs w:val="15.84000015258789"/>
              </w:rPr>
            </w:pPr>
            <w:r w:rsidDel="00000000" w:rsidR="00000000" w:rsidRPr="00000000">
              <w:rPr>
                <w:rFonts w:ascii="Calibri" w:cs="Calibri" w:eastAsia="Calibri" w:hAnsi="Calibri"/>
                <w:b w:val="1"/>
                <w:sz w:val="15.84000015258789"/>
                <w:szCs w:val="15.84000015258789"/>
                <w:shd w:fill="bfbfbf" w:val="clear"/>
                <w:rtl w:val="0"/>
              </w:rPr>
              <w:t xml:space="preserve">of social development.</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5.84000015258789"/>
                <w:szCs w:val="15.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5.84000015258789"/>
                <w:szCs w:val="15.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5.84000015258789"/>
                <w:szCs w:val="15.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5.84000015258789"/>
                <w:szCs w:val="15.84000015258789"/>
                <w:u w:val="none"/>
                <w:shd w:fill="auto" w:val="clear"/>
                <w:vertAlign w:val="baseline"/>
              </w:rPr>
            </w:pPr>
            <w:r w:rsidDel="00000000" w:rsidR="00000000" w:rsidRPr="00000000">
              <w:rPr>
                <w:rtl w:val="0"/>
              </w:rPr>
            </w:r>
          </w:p>
        </w:tc>
      </w:tr>
      <w:tr>
        <w:trPr>
          <w:cantSplit w:val="0"/>
          <w:trHeight w:val="206.398925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15.84000015258789"/>
                <w:szCs w:val="15.84000015258789"/>
                <w:highlight w:val="white"/>
              </w:rPr>
            </w:pPr>
            <w:r w:rsidDel="00000000" w:rsidR="00000000" w:rsidRPr="00000000">
              <w:rPr>
                <w:rFonts w:ascii="Calibri" w:cs="Calibri" w:eastAsia="Calibri" w:hAnsi="Calibri"/>
                <w:b w:val="1"/>
                <w:sz w:val="15.84000015258789"/>
                <w:szCs w:val="15.84000015258789"/>
                <w:highlight w:val="white"/>
                <w:rtl w:val="0"/>
              </w:rPr>
              <w:t xml:space="preserve">Explain in some states (post-colonial states) there are significant groups, defined by gender and/or ethnicity that have had fewer rights than the dominant group</w:t>
            </w:r>
          </w:p>
        </w:tc>
        <w:tc>
          <w:tcPr>
            <w:shd w:fill="auto" w:val="clear"/>
            <w:tcMar>
              <w:top w:w="100.0" w:type="dxa"/>
              <w:left w:w="100.0" w:type="dxa"/>
              <w:bottom w:w="100.0" w:type="dxa"/>
              <w:right w:w="100.0" w:type="dxa"/>
            </w:tcMar>
            <w:vAlign w:val="top"/>
          </w:tcPr>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15.84000015258789"/>
                <w:szCs w:val="15.84000015258789"/>
                <w:u w:val="none"/>
                <w:shd w:fill="bfbfbf"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15.84000015258789"/>
                <w:szCs w:val="15.84000015258789"/>
                <w:u w:val="none"/>
                <w:shd w:fill="bfbfbf"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15.84000015258789"/>
                <w:szCs w:val="15.84000015258789"/>
                <w:u w:val="none"/>
                <w:shd w:fill="bfbfbf"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15.84000015258789"/>
                <w:szCs w:val="15.84000015258789"/>
                <w:u w:val="none"/>
                <w:shd w:fill="bfbfbf" w:val="clear"/>
                <w:vertAlign w:val="baseline"/>
              </w:rPr>
            </w:pPr>
            <w:r w:rsidDel="00000000" w:rsidR="00000000" w:rsidRPr="00000000">
              <w:rPr>
                <w:rtl w:val="0"/>
              </w:rPr>
            </w:r>
          </w:p>
        </w:tc>
      </w:tr>
      <w:tr>
        <w:trPr>
          <w:cantSplit w:val="0"/>
          <w:trHeight w:val="398.3996582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15.84000015258789"/>
                <w:szCs w:val="15.84000015258789"/>
                <w:highlight w:val="white"/>
              </w:rPr>
            </w:pPr>
            <w:r w:rsidDel="00000000" w:rsidR="00000000" w:rsidRPr="00000000">
              <w:rPr>
                <w:rFonts w:ascii="Calibri" w:cs="Calibri" w:eastAsia="Calibri" w:hAnsi="Calibri"/>
                <w:b w:val="1"/>
                <w:sz w:val="15.84000015258789"/>
                <w:szCs w:val="15.84000015258789"/>
                <w:highlight w:val="white"/>
                <w:rtl w:val="0"/>
              </w:rPr>
              <w:t xml:space="preserve">Explain differences in rights are frequently reflected in differences in levels of health and education (indigenous populations in both North and South America).</w:t>
            </w:r>
          </w:p>
        </w:tc>
        <w:tc>
          <w:tcPr>
            <w:shd w:fill="auto" w:val="clear"/>
            <w:tcMar>
              <w:top w:w="100.0" w:type="dxa"/>
              <w:left w:w="100.0" w:type="dxa"/>
              <w:bottom w:w="100.0" w:type="dxa"/>
              <w:right w:w="100.0" w:type="dxa"/>
            </w:tcMar>
            <w:vAlign w:val="top"/>
          </w:tcPr>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5.84000015258789"/>
                <w:szCs w:val="15.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5.84000015258789"/>
                <w:szCs w:val="15.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5.84000015258789"/>
                <w:szCs w:val="15.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5.84000015258789"/>
                <w:szCs w:val="15.84000015258789"/>
                <w:u w:val="none"/>
                <w:shd w:fill="auto" w:val="clear"/>
                <w:vertAlign w:val="baseline"/>
              </w:rPr>
            </w:pPr>
            <w:r w:rsidDel="00000000" w:rsidR="00000000" w:rsidRPr="00000000">
              <w:rPr>
                <w:rtl w:val="0"/>
              </w:rPr>
            </w:r>
          </w:p>
        </w:tc>
      </w:tr>
      <w:tr>
        <w:trPr>
          <w:cantSplit w:val="0"/>
          <w:trHeight w:val="403.200683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15.84000015258789"/>
                <w:szCs w:val="15.84000015258789"/>
                <w:highlight w:val="white"/>
              </w:rPr>
            </w:pPr>
            <w:r w:rsidDel="00000000" w:rsidR="00000000" w:rsidRPr="00000000">
              <w:rPr>
                <w:rFonts w:ascii="Calibri" w:cs="Calibri" w:eastAsia="Calibri" w:hAnsi="Calibri"/>
                <w:b w:val="1"/>
                <w:sz w:val="15.84000015258789"/>
                <w:szCs w:val="15.84000015258789"/>
                <w:highlight w:val="white"/>
                <w:rtl w:val="0"/>
              </w:rPr>
              <w:t xml:space="preserve">Explain that a  demand for equality from both women and ethnic groups has been an important part of the history of many states in recent years ( Afghanistan, Australia, Bolivia) with progress taking place at different rates.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5.84000015258789"/>
                <w:szCs w:val="15.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5.84000015258789"/>
                <w:szCs w:val="15.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5.84000015258789"/>
                <w:szCs w:val="15.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5.84000015258789"/>
                <w:szCs w:val="15.84000015258789"/>
                <w:u w:val="none"/>
                <w:shd w:fill="auto" w:val="clear"/>
                <w:vertAlign w:val="baseline"/>
              </w:rPr>
            </w:pPr>
            <w:r w:rsidDel="00000000" w:rsidR="00000000" w:rsidRPr="00000000">
              <w:rPr>
                <w:rtl w:val="0"/>
              </w:rPr>
            </w:r>
          </w:p>
        </w:tc>
      </w:tr>
      <w:tr>
        <w:trPr>
          <w:cantSplit w:val="0"/>
          <w:trHeight w:val="398.3996582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C">
            <w:pPr>
              <w:widowControl w:val="0"/>
              <w:spacing w:line="240" w:lineRule="auto"/>
              <w:ind w:left="0" w:firstLine="0"/>
              <w:rPr>
                <w:rFonts w:ascii="Calibri" w:cs="Calibri" w:eastAsia="Calibri" w:hAnsi="Calibri"/>
                <w:sz w:val="15.84000015258789"/>
                <w:szCs w:val="15.84000015258789"/>
              </w:rPr>
            </w:pPr>
            <w:r w:rsidDel="00000000" w:rsidR="00000000" w:rsidRPr="00000000">
              <w:rPr>
                <w:rFonts w:ascii="Calibri" w:cs="Calibri" w:eastAsia="Calibri" w:hAnsi="Calibri"/>
                <w:b w:val="1"/>
                <w:sz w:val="15.84000015258789"/>
                <w:szCs w:val="15.84000015258789"/>
                <w:shd w:fill="bfbfbf" w:val="clear"/>
                <w:rtl w:val="0"/>
              </w:rPr>
              <w:t xml:space="preserve">Enquiry question 3: How are human rights used as arguments for political and military intervention?</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5.84000015258789"/>
                <w:szCs w:val="15.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5.84000015258789"/>
                <w:szCs w:val="15.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5.84000015258789"/>
                <w:szCs w:val="15.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5.84000015258789"/>
                <w:szCs w:val="15.84000015258789"/>
                <w:u w:val="none"/>
                <w:shd w:fill="auto" w:val="clear"/>
                <w:vertAlign w:val="baseline"/>
              </w:rPr>
            </w:pPr>
            <w:r w:rsidDel="00000000" w:rsidR="00000000" w:rsidRPr="00000000">
              <w:rPr>
                <w:rtl w:val="0"/>
              </w:rPr>
            </w:r>
          </w:p>
        </w:tc>
      </w:tr>
      <w:tr>
        <w:trPr>
          <w:cantSplit w:val="0"/>
          <w:trHeight w:val="206.4001464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1">
            <w:pPr>
              <w:widowControl w:val="0"/>
              <w:spacing w:line="240" w:lineRule="auto"/>
              <w:ind w:left="118.52642059326172" w:hanging="118.52642059326172"/>
              <w:rPr>
                <w:rFonts w:ascii="Calibri" w:cs="Calibri" w:eastAsia="Calibri" w:hAnsi="Calibri"/>
                <w:b w:val="1"/>
                <w:i w:val="0"/>
                <w:smallCaps w:val="0"/>
                <w:strike w:val="0"/>
                <w:color w:val="000000"/>
                <w:sz w:val="15.84000015258789"/>
                <w:szCs w:val="15.84000015258789"/>
                <w:u w:val="none"/>
                <w:shd w:fill="bfbfbf" w:val="clear"/>
                <w:vertAlign w:val="baseline"/>
              </w:rPr>
            </w:pPr>
            <w:r w:rsidDel="00000000" w:rsidR="00000000" w:rsidRPr="00000000">
              <w:rPr>
                <w:rFonts w:ascii="Calibri" w:cs="Calibri" w:eastAsia="Calibri" w:hAnsi="Calibri"/>
                <w:b w:val="1"/>
                <w:sz w:val="15.84000015258789"/>
                <w:szCs w:val="15.84000015258789"/>
                <w:shd w:fill="bfbfbf" w:val="clear"/>
                <w:rtl w:val="0"/>
              </w:rPr>
              <w:t xml:space="preserve">8A.7 There are different forms of geopolitical intervention in defense of human rights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15.84000015258789"/>
                <w:szCs w:val="15.84000015258789"/>
                <w:u w:val="none"/>
                <w:shd w:fill="bfbfbf"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15.84000015258789"/>
                <w:szCs w:val="15.84000015258789"/>
                <w:u w:val="none"/>
                <w:shd w:fill="bfbfbf"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15.84000015258789"/>
                <w:szCs w:val="15.84000015258789"/>
                <w:u w:val="none"/>
                <w:shd w:fill="bfbfbf"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15.84000015258789"/>
                <w:szCs w:val="15.84000015258789"/>
                <w:u w:val="none"/>
                <w:shd w:fill="bfbfbf" w:val="clear"/>
                <w:vertAlign w:val="baseline"/>
              </w:rPr>
            </w:pPr>
            <w:r w:rsidDel="00000000" w:rsidR="00000000" w:rsidRPr="00000000">
              <w:rPr>
                <w:rtl w:val="0"/>
              </w:rPr>
            </w:r>
          </w:p>
        </w:tc>
      </w:tr>
      <w:tr>
        <w:trPr>
          <w:cantSplit w:val="0"/>
          <w:trHeight w:val="206.4001464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15.84000015258789"/>
                <w:szCs w:val="15.84000015258789"/>
                <w:highlight w:val="white"/>
              </w:rPr>
            </w:pPr>
            <w:r w:rsidDel="00000000" w:rsidR="00000000" w:rsidRPr="00000000">
              <w:rPr>
                <w:rFonts w:ascii="Calibri" w:cs="Calibri" w:eastAsia="Calibri" w:hAnsi="Calibri"/>
                <w:b w:val="1"/>
                <w:sz w:val="15.84000015258789"/>
                <w:szCs w:val="15.84000015258789"/>
                <w:highlight w:val="white"/>
                <w:rtl w:val="0"/>
              </w:rPr>
              <w:t xml:space="preserve">Explain there is a wide range of geopolitical interventions to address development and human rights issues: development aid, trade embargoes, military aid, indirect and direct military action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15.84000015258789"/>
                <w:szCs w:val="15.84000015258789"/>
                <w:u w:val="none"/>
                <w:shd w:fill="bfbfbf"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15.84000015258789"/>
                <w:szCs w:val="15.84000015258789"/>
                <w:u w:val="none"/>
                <w:shd w:fill="bfbfbf"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15.84000015258789"/>
                <w:szCs w:val="15.84000015258789"/>
                <w:u w:val="none"/>
                <w:shd w:fill="bfbfbf"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15.84000015258789"/>
                <w:szCs w:val="15.84000015258789"/>
                <w:u w:val="none"/>
                <w:shd w:fill="bfbfbf" w:val="clear"/>
                <w:vertAlign w:val="baseline"/>
              </w:rPr>
            </w:pPr>
            <w:r w:rsidDel="00000000" w:rsidR="00000000" w:rsidRPr="00000000">
              <w:rPr>
                <w:rtl w:val="0"/>
              </w:rPr>
            </w:r>
          </w:p>
        </w:tc>
      </w:tr>
      <w:tr>
        <w:trPr>
          <w:cantSplit w:val="0"/>
          <w:trHeight w:val="398.3996582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15.84000015258789"/>
                <w:szCs w:val="15.84000015258789"/>
                <w:highlight w:val="white"/>
              </w:rPr>
            </w:pPr>
            <w:r w:rsidDel="00000000" w:rsidR="00000000" w:rsidRPr="00000000">
              <w:rPr>
                <w:rFonts w:ascii="Calibri" w:cs="Calibri" w:eastAsia="Calibri" w:hAnsi="Calibri"/>
                <w:b w:val="1"/>
                <w:sz w:val="15.84000015258789"/>
                <w:szCs w:val="15.84000015258789"/>
                <w:highlight w:val="white"/>
                <w:rtl w:val="0"/>
              </w:rPr>
              <w:t xml:space="preserve">Explain there is a wide range of geopolitical interventions to address development and human rights issues: development aid, trade embargoes, military aid, indirect and direct military action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5.84000015258789"/>
                <w:szCs w:val="15.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5.84000015258789"/>
                <w:szCs w:val="15.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5.84000015258789"/>
                <w:szCs w:val="15.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5.84000015258789"/>
                <w:szCs w:val="15.84000015258789"/>
                <w:u w:val="none"/>
                <w:shd w:fill="auto" w:val="clear"/>
                <w:vertAlign w:val="baseline"/>
              </w:rPr>
            </w:pPr>
            <w:r w:rsidDel="00000000" w:rsidR="00000000" w:rsidRPr="00000000">
              <w:rPr>
                <w:rtl w:val="0"/>
              </w:rPr>
            </w:r>
          </w:p>
        </w:tc>
      </w:tr>
      <w:tr>
        <w:trPr>
          <w:cantSplit w:val="0"/>
          <w:trHeight w:val="403.200683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15.84000015258789"/>
                <w:szCs w:val="15.84000015258789"/>
                <w:highlight w:val="white"/>
              </w:rPr>
            </w:pPr>
            <w:r w:rsidDel="00000000" w:rsidR="00000000" w:rsidRPr="00000000">
              <w:rPr>
                <w:rFonts w:ascii="Calibri" w:cs="Calibri" w:eastAsia="Calibri" w:hAnsi="Calibri"/>
                <w:b w:val="1"/>
                <w:sz w:val="15.84000015258789"/>
                <w:szCs w:val="15.84000015258789"/>
                <w:highlight w:val="white"/>
                <w:rtl w:val="0"/>
              </w:rPr>
              <w:t xml:space="preserve">Explain interventions are promoted by IGOs, national governments and NGOs (Amnesty International, Human Rights Watch) but there is seldom consensus about the validity of these interventions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5.84000015258789"/>
                <w:szCs w:val="15.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5.84000015258789"/>
                <w:szCs w:val="15.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5.84000015258789"/>
                <w:szCs w:val="15.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5.84000015258789"/>
                <w:szCs w:val="15.84000015258789"/>
                <w:u w:val="none"/>
                <w:shd w:fill="auto" w:val="clear"/>
                <w:vertAlign w:val="baseline"/>
              </w:rPr>
            </w:pPr>
            <w:r w:rsidDel="00000000" w:rsidR="00000000" w:rsidRPr="00000000">
              <w:rPr>
                <w:rtl w:val="0"/>
              </w:rPr>
            </w:r>
          </w:p>
        </w:tc>
      </w:tr>
      <w:tr>
        <w:trPr>
          <w:cantSplit w:val="0"/>
          <w:trHeight w:val="398.39904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15.84000015258789"/>
                <w:szCs w:val="15.84000015258789"/>
                <w:highlight w:val="white"/>
              </w:rPr>
            </w:pPr>
            <w:r w:rsidDel="00000000" w:rsidR="00000000" w:rsidRPr="00000000">
              <w:rPr>
                <w:rFonts w:ascii="Calibri" w:cs="Calibri" w:eastAsia="Calibri" w:hAnsi="Calibri"/>
                <w:b w:val="1"/>
                <w:sz w:val="15.84000015258789"/>
                <w:szCs w:val="15.84000015258789"/>
                <w:highlight w:val="white"/>
                <w:rtl w:val="0"/>
              </w:rPr>
              <w:t xml:space="preserve">Explain some Western governments frequently condemn human rights violations and use them as conditions for offering aid, negotiating trade agreements, and as a reason for military intervention, which challenge ideas of national sovereignty.</w:t>
            </w:r>
          </w:p>
        </w:tc>
        <w:tc>
          <w:tcPr>
            <w:shd w:fill="auto" w:val="clear"/>
            <w:tcMar>
              <w:top w:w="100.0" w:type="dxa"/>
              <w:left w:w="100.0" w:type="dxa"/>
              <w:bottom w:w="100.0" w:type="dxa"/>
              <w:right w:w="100.0" w:type="dxa"/>
            </w:tcMar>
            <w:vAlign w:val="top"/>
          </w:tcPr>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5.84000015258789"/>
                <w:szCs w:val="15.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5.84000015258789"/>
                <w:szCs w:val="15.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5.84000015258789"/>
                <w:szCs w:val="15.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5.84000015258789"/>
                <w:szCs w:val="15.84000015258789"/>
                <w:u w:val="none"/>
                <w:shd w:fill="auto" w:val="clear"/>
                <w:vertAlign w:val="baseline"/>
              </w:rPr>
            </w:pPr>
            <w:r w:rsidDel="00000000" w:rsidR="00000000" w:rsidRPr="00000000">
              <w:rPr>
                <w:rtl w:val="0"/>
              </w:rPr>
            </w:r>
          </w:p>
        </w:tc>
      </w:tr>
      <w:tr>
        <w:trPr>
          <w:cantSplit w:val="0"/>
          <w:trHeight w:val="206.4001464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A">
            <w:pPr>
              <w:widowControl w:val="0"/>
              <w:spacing w:line="240" w:lineRule="auto"/>
              <w:rPr>
                <w:rFonts w:ascii="Calibri" w:cs="Calibri" w:eastAsia="Calibri" w:hAnsi="Calibri"/>
                <w:b w:val="1"/>
                <w:sz w:val="15.84000015258789"/>
                <w:szCs w:val="15.84000015258789"/>
                <w:shd w:fill="bfbfbf" w:val="clear"/>
              </w:rPr>
            </w:pPr>
            <w:r w:rsidDel="00000000" w:rsidR="00000000" w:rsidRPr="00000000">
              <w:rPr>
                <w:rFonts w:ascii="Calibri" w:cs="Calibri" w:eastAsia="Calibri" w:hAnsi="Calibri"/>
                <w:b w:val="1"/>
                <w:sz w:val="15.84000015258789"/>
                <w:szCs w:val="15.84000015258789"/>
                <w:shd w:fill="bfbfbf" w:val="clear"/>
                <w:rtl w:val="0"/>
              </w:rPr>
              <w:t xml:space="preserve">8A.8 Some development is focused on improving both human rights and human welfare but other development has very negative environmental and cultural impacts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15.84000015258789"/>
                <w:szCs w:val="15.84000015258789"/>
                <w:u w:val="none"/>
                <w:shd w:fill="bfbfbf"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15.84000015258789"/>
                <w:szCs w:val="15.84000015258789"/>
                <w:u w:val="none"/>
                <w:shd w:fill="bfbfbf"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15.84000015258789"/>
                <w:szCs w:val="15.84000015258789"/>
                <w:u w:val="none"/>
                <w:shd w:fill="bfbfbf"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15.84000015258789"/>
                <w:szCs w:val="15.84000015258789"/>
                <w:u w:val="none"/>
                <w:shd w:fill="bfbfbf" w:val="clear"/>
                <w:vertAlign w:val="baseline"/>
              </w:rPr>
            </w:pPr>
            <w:r w:rsidDel="00000000" w:rsidR="00000000" w:rsidRPr="00000000">
              <w:rPr>
                <w:rtl w:val="0"/>
              </w:rPr>
            </w:r>
          </w:p>
        </w:tc>
      </w:tr>
      <w:tr>
        <w:trPr>
          <w:cantSplit w:val="0"/>
          <w:trHeight w:val="206.39953613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15.84000015258789"/>
                <w:szCs w:val="15.84000015258789"/>
                <w:highlight w:val="white"/>
              </w:rPr>
            </w:pPr>
            <w:r w:rsidDel="00000000" w:rsidR="00000000" w:rsidRPr="00000000">
              <w:rPr>
                <w:rFonts w:ascii="Calibri" w:cs="Calibri" w:eastAsia="Calibri" w:hAnsi="Calibri"/>
                <w:b w:val="1"/>
                <w:sz w:val="15.84000015258789"/>
                <w:szCs w:val="15.84000015258789"/>
                <w:highlight w:val="white"/>
                <w:rtl w:val="0"/>
              </w:rPr>
              <w:t xml:space="preserve">Explain development aid takes many forms from charitable gifts to address the impacts of hazards (Haiti) administered both by NGOs( Oxfam or Christian Aid) and national governments, to IGOs offering loans.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5.84000015258789"/>
                <w:szCs w:val="15.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5.84000015258789"/>
                <w:szCs w:val="15.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5.84000015258789"/>
                <w:szCs w:val="15.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5.84000015258789"/>
                <w:szCs w:val="15.84000015258789"/>
                <w:u w:val="none"/>
                <w:shd w:fill="auto" w:val="clear"/>
                <w:vertAlign w:val="baseline"/>
              </w:rPr>
            </w:pPr>
            <w:r w:rsidDel="00000000" w:rsidR="00000000" w:rsidRPr="00000000">
              <w:rPr>
                <w:rtl w:val="0"/>
              </w:rPr>
            </w:r>
          </w:p>
        </w:tc>
      </w:tr>
      <w:tr>
        <w:trPr>
          <w:cantSplit w:val="0"/>
          <w:trHeight w:val="398.40026855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15.84000015258789"/>
                <w:szCs w:val="15.84000015258789"/>
                <w:highlight w:val="white"/>
              </w:rPr>
            </w:pPr>
            <w:r w:rsidDel="00000000" w:rsidR="00000000" w:rsidRPr="00000000">
              <w:rPr>
                <w:rFonts w:ascii="Calibri" w:cs="Calibri" w:eastAsia="Calibri" w:hAnsi="Calibri"/>
                <w:b w:val="1"/>
                <w:sz w:val="15.84000015258789"/>
                <w:szCs w:val="15.84000015258789"/>
                <w:highlight w:val="white"/>
                <w:rtl w:val="0"/>
              </w:rPr>
              <w:t xml:space="preserve">Explain the impact of development aid is contested, successes include progress in dealing with life-threatening conditions (malaria) and improvements in some aspects of human rights (gender equality) but critics suggest that it encourages dependency and promotes corruption and the role of the elite at the expense of human rights and minority groups.</w:t>
            </w:r>
          </w:p>
        </w:tc>
        <w:tc>
          <w:tcPr>
            <w:shd w:fill="auto" w:val="clear"/>
            <w:tcMar>
              <w:top w:w="100.0" w:type="dxa"/>
              <w:left w:w="100.0" w:type="dxa"/>
              <w:bottom w:w="100.0" w:type="dxa"/>
              <w:right w:w="100.0" w:type="dxa"/>
            </w:tcMar>
            <w:vAlign w:val="top"/>
          </w:tcPr>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5.84000015258789"/>
                <w:szCs w:val="15.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5.84000015258789"/>
                <w:szCs w:val="15.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5.84000015258789"/>
                <w:szCs w:val="15.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5.84000015258789"/>
                <w:szCs w:val="15.84000015258789"/>
                <w:u w:val="none"/>
                <w:shd w:fill="auto" w:val="clear"/>
                <w:vertAlign w:val="baseline"/>
              </w:rPr>
            </w:pPr>
            <w:r w:rsidDel="00000000" w:rsidR="00000000" w:rsidRPr="00000000">
              <w:rPr>
                <w:rtl w:val="0"/>
              </w:rPr>
            </w:r>
          </w:p>
        </w:tc>
      </w:tr>
      <w:tr>
        <w:trPr>
          <w:cantSplit w:val="0"/>
          <w:trHeight w:val="398.3996582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15.84000015258789"/>
                <w:szCs w:val="15.84000015258789"/>
                <w:highlight w:val="white"/>
              </w:rPr>
            </w:pPr>
            <w:r w:rsidDel="00000000" w:rsidR="00000000" w:rsidRPr="00000000">
              <w:rPr>
                <w:rFonts w:ascii="Calibri" w:cs="Calibri" w:eastAsia="Calibri" w:hAnsi="Calibri"/>
                <w:b w:val="1"/>
                <w:sz w:val="15.84000015258789"/>
                <w:szCs w:val="15.84000015258789"/>
                <w:highlight w:val="white"/>
                <w:rtl w:val="0"/>
              </w:rPr>
              <w:t xml:space="preserve">Explain, some economic development, both by superpowers and TNCs, has very serious impacts on the environment in which minority groups live and disregards their human rights to their land and culture (oil in the Niger Delta or Peruvian Amazon, and land grabs in East Africa).</w:t>
            </w:r>
          </w:p>
        </w:tc>
        <w:tc>
          <w:tcPr>
            <w:shd w:fill="auto" w:val="clear"/>
            <w:tcMar>
              <w:top w:w="100.0" w:type="dxa"/>
              <w:left w:w="100.0" w:type="dxa"/>
              <w:bottom w:w="100.0" w:type="dxa"/>
              <w:right w:w="100.0" w:type="dxa"/>
            </w:tcMar>
            <w:vAlign w:val="top"/>
          </w:tcPr>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5.84000015258789"/>
                <w:szCs w:val="15.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5.84000015258789"/>
                <w:szCs w:val="15.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5.84000015258789"/>
                <w:szCs w:val="15.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5.84000015258789"/>
                <w:szCs w:val="15.84000015258789"/>
                <w:u w:val="none"/>
                <w:shd w:fill="auto" w:val="clear"/>
                <w:vertAlign w:val="baseline"/>
              </w:rPr>
            </w:pPr>
            <w:r w:rsidDel="00000000" w:rsidR="00000000" w:rsidRPr="00000000">
              <w:rPr>
                <w:rtl w:val="0"/>
              </w:rPr>
            </w:r>
          </w:p>
        </w:tc>
      </w:tr>
      <w:tr>
        <w:trPr>
          <w:cantSplit w:val="0"/>
          <w:trHeight w:val="206.40075683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E">
            <w:pPr>
              <w:widowControl w:val="0"/>
              <w:spacing w:line="240" w:lineRule="auto"/>
              <w:ind w:left="0" w:firstLine="0"/>
              <w:rPr>
                <w:rFonts w:ascii="Calibri" w:cs="Calibri" w:eastAsia="Calibri" w:hAnsi="Calibri"/>
                <w:b w:val="1"/>
                <w:i w:val="0"/>
                <w:smallCaps w:val="0"/>
                <w:strike w:val="0"/>
                <w:color w:val="000000"/>
                <w:sz w:val="15.84000015258789"/>
                <w:szCs w:val="15.84000015258789"/>
                <w:u w:val="none"/>
                <w:shd w:fill="bfbfbf" w:val="clear"/>
                <w:vertAlign w:val="baseline"/>
              </w:rPr>
            </w:pPr>
            <w:r w:rsidDel="00000000" w:rsidR="00000000" w:rsidRPr="00000000">
              <w:rPr>
                <w:rFonts w:ascii="Calibri" w:cs="Calibri" w:eastAsia="Calibri" w:hAnsi="Calibri"/>
                <w:b w:val="1"/>
                <w:sz w:val="15.84000015258789"/>
                <w:szCs w:val="15.84000015258789"/>
                <w:shd w:fill="bfbfbf" w:val="clear"/>
                <w:rtl w:val="0"/>
              </w:rPr>
              <w:t xml:space="preserve">8A.9 Military aid and both direct and Indirect military intervention are frequently justified in terms of human rights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15.84000015258789"/>
                <w:szCs w:val="15.84000015258789"/>
                <w:u w:val="none"/>
                <w:shd w:fill="bfbfbf"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15.84000015258789"/>
                <w:szCs w:val="15.84000015258789"/>
                <w:u w:val="none"/>
                <w:shd w:fill="bfbfbf"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15.84000015258789"/>
                <w:szCs w:val="15.84000015258789"/>
                <w:u w:val="none"/>
                <w:shd w:fill="bfbfbf"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15.84000015258789"/>
                <w:szCs w:val="15.84000015258789"/>
                <w:u w:val="none"/>
                <w:shd w:fill="bfbfbf" w:val="clear"/>
                <w:vertAlign w:val="baseline"/>
              </w:rPr>
            </w:pPr>
            <w:r w:rsidDel="00000000" w:rsidR="00000000" w:rsidRPr="00000000">
              <w:rPr>
                <w:rtl w:val="0"/>
              </w:rPr>
            </w:r>
          </w:p>
        </w:tc>
      </w:tr>
      <w:tr>
        <w:trPr>
          <w:cantSplit w:val="0"/>
          <w:trHeight w:val="403.1994628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15.84000015258789"/>
                <w:szCs w:val="15.84000015258789"/>
                <w:highlight w:val="white"/>
              </w:rPr>
            </w:pPr>
            <w:r w:rsidDel="00000000" w:rsidR="00000000" w:rsidRPr="00000000">
              <w:rPr>
                <w:rFonts w:ascii="Calibri" w:cs="Calibri" w:eastAsia="Calibri" w:hAnsi="Calibri"/>
                <w:b w:val="1"/>
                <w:sz w:val="15.84000015258789"/>
                <w:szCs w:val="15.84000015258789"/>
                <w:highlight w:val="white"/>
                <w:rtl w:val="0"/>
              </w:rPr>
              <w:t xml:space="preserve">Explain global strategic interests might drive military interventions but are often justified by the protagonists in terms of human rights.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5.84000015258789"/>
                <w:szCs w:val="15.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5.84000015258789"/>
                <w:szCs w:val="15.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5.84000015258789"/>
                <w:szCs w:val="15.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5.84000015258789"/>
                <w:szCs w:val="15.84000015258789"/>
                <w:u w:val="none"/>
                <w:shd w:fill="auto" w:val="clear"/>
                <w:vertAlign w:val="baseline"/>
              </w:rPr>
            </w:pPr>
            <w:r w:rsidDel="00000000" w:rsidR="00000000" w:rsidRPr="00000000">
              <w:rPr>
                <w:rtl w:val="0"/>
              </w:rPr>
            </w:r>
          </w:p>
        </w:tc>
      </w:tr>
      <w:tr>
        <w:trPr>
          <w:cantSplit w:val="0"/>
          <w:trHeight w:val="398.40026855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15.84000015258789"/>
                <w:szCs w:val="15.84000015258789"/>
                <w:highlight w:val="white"/>
              </w:rPr>
            </w:pPr>
            <w:r w:rsidDel="00000000" w:rsidR="00000000" w:rsidRPr="00000000">
              <w:rPr>
                <w:rFonts w:ascii="Calibri" w:cs="Calibri" w:eastAsia="Calibri" w:hAnsi="Calibri"/>
                <w:b w:val="1"/>
                <w:sz w:val="15.84000015258789"/>
                <w:szCs w:val="15.84000015258789"/>
                <w:highlight w:val="white"/>
                <w:rtl w:val="0"/>
              </w:rPr>
              <w:t xml:space="preserve">Explain military aid, both in terms of training personnel and weapons sales, is sometimes used to support countries that themselves have questionable human rights records.</w:t>
            </w:r>
          </w:p>
        </w:tc>
        <w:tc>
          <w:tcPr>
            <w:shd w:fill="auto" w:val="clear"/>
            <w:tcMar>
              <w:top w:w="100.0" w:type="dxa"/>
              <w:left w:w="100.0" w:type="dxa"/>
              <w:bottom w:w="100.0" w:type="dxa"/>
              <w:right w:w="100.0" w:type="dxa"/>
            </w:tcMar>
            <w:vAlign w:val="top"/>
          </w:tcPr>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5.84000015258789"/>
                <w:szCs w:val="15.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5.84000015258789"/>
                <w:szCs w:val="15.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5.84000015258789"/>
                <w:szCs w:val="15.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5.84000015258789"/>
                <w:szCs w:val="15.84000015258789"/>
                <w:u w:val="none"/>
                <w:shd w:fill="auto" w:val="clear"/>
                <w:vertAlign w:val="baseline"/>
              </w:rPr>
            </w:pPr>
            <w:r w:rsidDel="00000000" w:rsidR="00000000" w:rsidRPr="00000000">
              <w:rPr>
                <w:rtl w:val="0"/>
              </w:rPr>
            </w:r>
          </w:p>
        </w:tc>
      </w:tr>
      <w:tr>
        <w:trPr>
          <w:cantSplit w:val="0"/>
          <w:trHeight w:val="403.1994628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15.84000015258789"/>
                <w:szCs w:val="15.84000015258789"/>
                <w:highlight w:val="white"/>
              </w:rPr>
            </w:pPr>
            <w:r w:rsidDel="00000000" w:rsidR="00000000" w:rsidRPr="00000000">
              <w:rPr>
                <w:rFonts w:ascii="Calibri" w:cs="Calibri" w:eastAsia="Calibri" w:hAnsi="Calibri"/>
                <w:b w:val="1"/>
                <w:sz w:val="15.84000015258789"/>
                <w:szCs w:val="15.84000015258789"/>
                <w:highlight w:val="white"/>
                <w:rtl w:val="0"/>
              </w:rPr>
              <w:t xml:space="preserve">Explain direct military intervention is increasingly part of a ’war on terror’, which is partially justified as promoting human rights of minority communities but is compromised by the use of torture by combatant states that have signed the Declaration of Human Rights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5.84000015258789"/>
                <w:szCs w:val="15.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5.84000015258789"/>
                <w:szCs w:val="15.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5.84000015258789"/>
                <w:szCs w:val="15.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5.84000015258789"/>
                <w:szCs w:val="15.84000015258789"/>
                <w:u w:val="none"/>
                <w:shd w:fill="auto" w:val="clear"/>
                <w:vertAlign w:val="baseline"/>
              </w:rPr>
            </w:pPr>
            <w:r w:rsidDel="00000000" w:rsidR="00000000" w:rsidRPr="00000000">
              <w:rPr>
                <w:rtl w:val="0"/>
              </w:rPr>
            </w:r>
          </w:p>
        </w:tc>
      </w:tr>
      <w:tr>
        <w:trPr>
          <w:cantSplit w:val="0"/>
          <w:trHeight w:val="201.6003417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2">
            <w:pPr>
              <w:widowControl w:val="0"/>
              <w:spacing w:line="240" w:lineRule="auto"/>
              <w:ind w:left="0" w:firstLine="0"/>
              <w:rPr>
                <w:rFonts w:ascii="Calibri" w:cs="Calibri" w:eastAsia="Calibri" w:hAnsi="Calibri"/>
                <w:b w:val="1"/>
                <w:i w:val="0"/>
                <w:smallCaps w:val="0"/>
                <w:strike w:val="0"/>
                <w:color w:val="000000"/>
                <w:sz w:val="15.84000015258789"/>
                <w:szCs w:val="15.84000015258789"/>
                <w:u w:val="none"/>
                <w:shd w:fill="bfbfbf" w:val="clear"/>
                <w:vertAlign w:val="baseline"/>
              </w:rPr>
            </w:pPr>
            <w:r w:rsidDel="00000000" w:rsidR="00000000" w:rsidRPr="00000000">
              <w:rPr>
                <w:rFonts w:ascii="Calibri" w:cs="Calibri" w:eastAsia="Calibri" w:hAnsi="Calibri"/>
                <w:b w:val="1"/>
                <w:sz w:val="15.84000015258789"/>
                <w:szCs w:val="15.84000015258789"/>
                <w:shd w:fill="bfbfbf" w:val="clear"/>
                <w:rtl w:val="0"/>
              </w:rPr>
              <w:t xml:space="preserve">Enquiry question 4: What are the outcomes of geopolitical interventions in terms of human development and human rights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15.84000015258789"/>
                <w:szCs w:val="15.84000015258789"/>
                <w:u w:val="none"/>
                <w:shd w:fill="bfbfbf"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15.84000015258789"/>
                <w:szCs w:val="15.84000015258789"/>
                <w:u w:val="none"/>
                <w:shd w:fill="bfbfbf"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15.84000015258789"/>
                <w:szCs w:val="15.84000015258789"/>
                <w:u w:val="none"/>
                <w:shd w:fill="bfbfbf"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15.84000015258789"/>
                <w:szCs w:val="15.84000015258789"/>
                <w:u w:val="none"/>
                <w:shd w:fill="bfbfbf" w:val="clear"/>
                <w:vertAlign w:val="baseline"/>
              </w:rPr>
            </w:pPr>
            <w:r w:rsidDel="00000000" w:rsidR="00000000" w:rsidRPr="00000000">
              <w:rPr>
                <w:rtl w:val="0"/>
              </w:rPr>
            </w:r>
          </w:p>
        </w:tc>
      </w:tr>
      <w:tr>
        <w:trPr>
          <w:cantSplit w:val="0"/>
          <w:trHeight w:val="206.39953613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7">
            <w:pPr>
              <w:widowControl w:val="0"/>
              <w:spacing w:line="240" w:lineRule="auto"/>
              <w:ind w:left="0" w:firstLine="0"/>
              <w:rPr>
                <w:rFonts w:ascii="Calibri" w:cs="Calibri" w:eastAsia="Calibri" w:hAnsi="Calibri"/>
                <w:b w:val="1"/>
                <w:i w:val="0"/>
                <w:smallCaps w:val="0"/>
                <w:strike w:val="0"/>
                <w:color w:val="000000"/>
                <w:sz w:val="15.84000015258789"/>
                <w:szCs w:val="15.84000015258789"/>
                <w:u w:val="none"/>
                <w:shd w:fill="bfbfbf" w:val="clear"/>
                <w:vertAlign w:val="baseline"/>
              </w:rPr>
            </w:pPr>
            <w:r w:rsidDel="00000000" w:rsidR="00000000" w:rsidRPr="00000000">
              <w:rPr>
                <w:rFonts w:ascii="Calibri" w:cs="Calibri" w:eastAsia="Calibri" w:hAnsi="Calibri"/>
                <w:b w:val="1"/>
                <w:sz w:val="15.84000015258789"/>
                <w:szCs w:val="15.84000015258789"/>
                <w:shd w:fill="bfbfbf" w:val="clear"/>
                <w:rtl w:val="0"/>
              </w:rPr>
              <w:t xml:space="preserve">8A.10 There are several ways of measuring the success of geopolitical interventions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15.84000015258789"/>
                <w:szCs w:val="15.84000015258789"/>
                <w:u w:val="none"/>
                <w:shd w:fill="bfbfbf"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15.84000015258789"/>
                <w:szCs w:val="15.84000015258789"/>
                <w:u w:val="none"/>
                <w:shd w:fill="bfbfbf"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15.84000015258789"/>
                <w:szCs w:val="15.84000015258789"/>
                <w:u w:val="none"/>
                <w:shd w:fill="bfbfbf"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15.84000015258789"/>
                <w:szCs w:val="15.84000015258789"/>
                <w:u w:val="none"/>
                <w:shd w:fill="bfbfbf" w:val="clear"/>
                <w:vertAlign w:val="baseline"/>
              </w:rPr>
            </w:pPr>
            <w:r w:rsidDel="00000000" w:rsidR="00000000" w:rsidRPr="00000000">
              <w:rPr>
                <w:rtl w:val="0"/>
              </w:rPr>
            </w:r>
          </w:p>
        </w:tc>
      </w:tr>
      <w:tr>
        <w:trPr>
          <w:cantSplit w:val="0"/>
          <w:trHeight w:val="403.200683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15.84000015258789"/>
                <w:szCs w:val="15.84000015258789"/>
                <w:highlight w:val="white"/>
              </w:rPr>
            </w:pPr>
            <w:r w:rsidDel="00000000" w:rsidR="00000000" w:rsidRPr="00000000">
              <w:rPr>
                <w:rFonts w:ascii="Calibri" w:cs="Calibri" w:eastAsia="Calibri" w:hAnsi="Calibri"/>
                <w:b w:val="1"/>
                <w:sz w:val="15.84000015258789"/>
                <w:szCs w:val="15.84000015258789"/>
                <w:highlight w:val="white"/>
                <w:rtl w:val="0"/>
              </w:rPr>
              <w:t xml:space="preserve">Explain measurements of success comprise a wide range of variables, including improvements in health, life expectancy, educational levels, gender equality, freedom of speech and successful management of refugees as well as increases in GDP per capita.</w:t>
            </w:r>
          </w:p>
        </w:tc>
        <w:tc>
          <w:tcPr>
            <w:shd w:fill="auto" w:val="clear"/>
            <w:tcMar>
              <w:top w:w="100.0" w:type="dxa"/>
              <w:left w:w="100.0" w:type="dxa"/>
              <w:bottom w:w="100.0" w:type="dxa"/>
              <w:right w:w="100.0" w:type="dxa"/>
            </w:tcMar>
            <w:vAlign w:val="top"/>
          </w:tcPr>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5.84000015258789"/>
                <w:szCs w:val="15.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5.84000015258789"/>
                <w:szCs w:val="15.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5.84000015258789"/>
                <w:szCs w:val="15.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5.84000015258789"/>
                <w:szCs w:val="15.84000015258789"/>
                <w:u w:val="none"/>
                <w:shd w:fill="auto" w:val="clear"/>
                <w:vertAlign w:val="baseline"/>
              </w:rPr>
            </w:pPr>
            <w:r w:rsidDel="00000000" w:rsidR="00000000" w:rsidRPr="00000000">
              <w:rPr>
                <w:rtl w:val="0"/>
              </w:rPr>
            </w:r>
          </w:p>
        </w:tc>
      </w:tr>
      <w:tr>
        <w:trPr>
          <w:cantSplit w:val="0"/>
          <w:trHeight w:val="398.3996582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15.84000015258789"/>
                <w:szCs w:val="15.84000015258789"/>
                <w:highlight w:val="white"/>
              </w:rPr>
            </w:pPr>
            <w:r w:rsidDel="00000000" w:rsidR="00000000" w:rsidRPr="00000000">
              <w:rPr>
                <w:rFonts w:ascii="Calibri" w:cs="Calibri" w:eastAsia="Calibri" w:hAnsi="Calibri"/>
                <w:b w:val="1"/>
                <w:sz w:val="15.84000015258789"/>
                <w:szCs w:val="15.84000015258789"/>
                <w:highlight w:val="white"/>
                <w:rtl w:val="0"/>
              </w:rPr>
              <w:t xml:space="preserve">Explain why  for some governments and IGOs, the introduction of democratic institutions is deemed important and freedom of expression is seen as central to the development of democratic and capitalist societies.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5.84000015258789"/>
                <w:szCs w:val="15.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5.84000015258789"/>
                <w:szCs w:val="15.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5.84000015258789"/>
                <w:szCs w:val="15.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5.84000015258789"/>
                <w:szCs w:val="15.84000015258789"/>
                <w:u w:val="none"/>
                <w:shd w:fill="auto" w:val="clear"/>
                <w:vertAlign w:val="baseline"/>
              </w:rPr>
            </w:pPr>
            <w:r w:rsidDel="00000000" w:rsidR="00000000" w:rsidRPr="00000000">
              <w:rPr>
                <w:rtl w:val="0"/>
              </w:rPr>
            </w:r>
          </w:p>
        </w:tc>
      </w:tr>
      <w:tr>
        <w:trPr>
          <w:cantSplit w:val="0"/>
          <w:trHeight w:val="403.20007324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15.84000015258789"/>
                <w:szCs w:val="15.84000015258789"/>
                <w:highlight w:val="white"/>
              </w:rPr>
            </w:pPr>
            <w:r w:rsidDel="00000000" w:rsidR="00000000" w:rsidRPr="00000000">
              <w:rPr>
                <w:rFonts w:ascii="Calibri" w:cs="Calibri" w:eastAsia="Calibri" w:hAnsi="Calibri"/>
                <w:b w:val="1"/>
                <w:sz w:val="15.84000015258789"/>
                <w:szCs w:val="15.84000015258789"/>
                <w:highlight w:val="white"/>
                <w:rtl w:val="0"/>
              </w:rPr>
              <w:t xml:space="preserve">Explain for other countries,  success is measured in terms of economic growth with less attention to holistic development (human wellbeing) or human rights and the development of democratic institutions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5.84000015258789"/>
                <w:szCs w:val="15.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5.84000015258789"/>
                <w:szCs w:val="15.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5.84000015258789"/>
                <w:szCs w:val="15.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5.84000015258789"/>
                <w:szCs w:val="15.84000015258789"/>
                <w:u w:val="none"/>
                <w:shd w:fill="auto" w:val="clear"/>
                <w:vertAlign w:val="baseline"/>
              </w:rPr>
            </w:pPr>
            <w:r w:rsidDel="00000000" w:rsidR="00000000" w:rsidRPr="00000000">
              <w:rPr>
                <w:rtl w:val="0"/>
              </w:rPr>
            </w:r>
          </w:p>
        </w:tc>
      </w:tr>
      <w:tr>
        <w:trPr>
          <w:cantSplit w:val="0"/>
          <w:trHeight w:val="201.6003417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B">
            <w:pPr>
              <w:widowControl w:val="0"/>
              <w:spacing w:line="240" w:lineRule="auto"/>
              <w:ind w:left="0" w:firstLine="0"/>
              <w:rPr>
                <w:rFonts w:ascii="Calibri" w:cs="Calibri" w:eastAsia="Calibri" w:hAnsi="Calibri"/>
                <w:b w:val="1"/>
                <w:sz w:val="15.84000015258789"/>
                <w:szCs w:val="15.84000015258789"/>
                <w:shd w:fill="bfbfbf" w:val="clear"/>
              </w:rPr>
            </w:pPr>
            <w:r w:rsidDel="00000000" w:rsidR="00000000" w:rsidRPr="00000000">
              <w:rPr>
                <w:rFonts w:ascii="Calibri" w:cs="Calibri" w:eastAsia="Calibri" w:hAnsi="Calibri"/>
                <w:b w:val="1"/>
                <w:sz w:val="15.84000015258789"/>
                <w:szCs w:val="15.84000015258789"/>
                <w:shd w:fill="bfbfbf" w:val="clear"/>
                <w:rtl w:val="0"/>
              </w:rPr>
              <w:t xml:space="preserve">8A.11 Development aid has a mixed record of success.</w:t>
            </w:r>
          </w:p>
        </w:tc>
        <w:tc>
          <w:tcPr>
            <w:shd w:fill="auto" w:val="clear"/>
            <w:tcMar>
              <w:top w:w="100.0" w:type="dxa"/>
              <w:left w:w="100.0" w:type="dxa"/>
              <w:bottom w:w="100.0" w:type="dxa"/>
              <w:right w:w="100.0" w:type="dxa"/>
            </w:tcMar>
            <w:vAlign w:val="top"/>
          </w:tcPr>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15.84000015258789"/>
                <w:szCs w:val="15.84000015258789"/>
                <w:u w:val="none"/>
                <w:shd w:fill="bfbfbf"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15.84000015258789"/>
                <w:szCs w:val="15.84000015258789"/>
                <w:u w:val="none"/>
                <w:shd w:fill="bfbfbf"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15.84000015258789"/>
                <w:szCs w:val="15.84000015258789"/>
                <w:u w:val="none"/>
                <w:shd w:fill="bfbfbf"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15.84000015258789"/>
                <w:szCs w:val="15.84000015258789"/>
                <w:u w:val="none"/>
                <w:shd w:fill="bfbfbf" w:val="clear"/>
                <w:vertAlign w:val="baseline"/>
              </w:rPr>
            </w:pPr>
            <w:r w:rsidDel="00000000" w:rsidR="00000000" w:rsidRPr="00000000">
              <w:rPr>
                <w:rtl w:val="0"/>
              </w:rPr>
            </w:r>
          </w:p>
        </w:tc>
      </w:tr>
      <w:tr>
        <w:trPr>
          <w:cantSplit w:val="0"/>
          <w:trHeight w:val="403.1994628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15.84000015258789"/>
                <w:szCs w:val="15.84000015258789"/>
                <w:highlight w:val="white"/>
              </w:rPr>
            </w:pPr>
            <w:r w:rsidDel="00000000" w:rsidR="00000000" w:rsidRPr="00000000">
              <w:rPr>
                <w:rFonts w:ascii="Calibri" w:cs="Calibri" w:eastAsia="Calibri" w:hAnsi="Calibri"/>
                <w:b w:val="1"/>
                <w:sz w:val="15.84000015258789"/>
                <w:szCs w:val="15.84000015258789"/>
                <w:highlight w:val="white"/>
                <w:rtl w:val="0"/>
              </w:rPr>
              <w:t xml:space="preserve">Explain the relationship of aid, development, health and human rights is unclear, with relative success stories in some states (Botswana or Ebola in West Africa) contrasted with relative failure in other states (Haiti, Iraq).</w:t>
            </w:r>
          </w:p>
        </w:tc>
        <w:tc>
          <w:tcPr>
            <w:shd w:fill="auto" w:val="clear"/>
            <w:tcMar>
              <w:top w:w="100.0" w:type="dxa"/>
              <w:left w:w="100.0" w:type="dxa"/>
              <w:bottom w:w="100.0" w:type="dxa"/>
              <w:right w:w="100.0" w:type="dxa"/>
            </w:tcMar>
            <w:vAlign w:val="top"/>
          </w:tcPr>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5.84000015258789"/>
                <w:szCs w:val="15.84000015258789"/>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5.84000015258789"/>
                <w:szCs w:val="15.84000015258789"/>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5.84000015258789"/>
                <w:szCs w:val="15.84000015258789"/>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5.84000015258789"/>
                <w:szCs w:val="15.84000015258789"/>
                <w:highlight w:val="white"/>
                <w:u w:val="none"/>
                <w:vertAlign w:val="baseline"/>
              </w:rPr>
            </w:pPr>
            <w:r w:rsidDel="00000000" w:rsidR="00000000" w:rsidRPr="00000000">
              <w:rPr>
                <w:rtl w:val="0"/>
              </w:rPr>
            </w:r>
          </w:p>
        </w:tc>
      </w:tr>
      <w:tr>
        <w:trPr>
          <w:cantSplit w:val="0"/>
          <w:trHeight w:val="398.400573730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15.84000015258789"/>
                <w:szCs w:val="15.84000015258789"/>
                <w:highlight w:val="white"/>
              </w:rPr>
            </w:pPr>
            <w:r w:rsidDel="00000000" w:rsidR="00000000" w:rsidRPr="00000000">
              <w:rPr>
                <w:rFonts w:ascii="Calibri" w:cs="Calibri" w:eastAsia="Calibri" w:hAnsi="Calibri"/>
                <w:b w:val="1"/>
                <w:sz w:val="15.84000015258789"/>
                <w:szCs w:val="15.84000015258789"/>
                <w:highlight w:val="white"/>
                <w:rtl w:val="0"/>
              </w:rPr>
              <w:t xml:space="preserve">Explain  some states that receive substantial development aid, economic inequalities have increased while in other states economic inequalities have decreased; this in turn impacts on health and life expectancy. (</w:t>
            </w:r>
          </w:p>
        </w:tc>
        <w:tc>
          <w:tcPr>
            <w:shd w:fill="auto" w:val="clear"/>
            <w:tcMar>
              <w:top w:w="100.0" w:type="dxa"/>
              <w:left w:w="100.0" w:type="dxa"/>
              <w:bottom w:w="100.0" w:type="dxa"/>
              <w:right w:w="100.0" w:type="dxa"/>
            </w:tcMar>
            <w:vAlign w:val="top"/>
          </w:tcPr>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5.84000015258789"/>
                <w:szCs w:val="15.84000015258789"/>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5.84000015258789"/>
                <w:szCs w:val="15.84000015258789"/>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5.84000015258789"/>
                <w:szCs w:val="15.84000015258789"/>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5.84000015258789"/>
                <w:szCs w:val="15.84000015258789"/>
                <w:highlight w:val="white"/>
                <w:u w:val="none"/>
                <w:vertAlign w:val="baseline"/>
              </w:rPr>
            </w:pPr>
            <w:r w:rsidDel="00000000" w:rsidR="00000000" w:rsidRPr="00000000">
              <w:rPr>
                <w:rtl w:val="0"/>
              </w:rPr>
            </w:r>
          </w:p>
        </w:tc>
      </w:tr>
      <w:tr>
        <w:trPr>
          <w:cantSplit w:val="0"/>
          <w:trHeight w:val="403.199768066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15.84000015258789"/>
                <w:szCs w:val="15.84000015258789"/>
                <w:highlight w:val="white"/>
              </w:rPr>
            </w:pPr>
            <w:r w:rsidDel="00000000" w:rsidR="00000000" w:rsidRPr="00000000">
              <w:rPr>
                <w:rFonts w:ascii="Calibri" w:cs="Calibri" w:eastAsia="Calibri" w:hAnsi="Calibri"/>
                <w:b w:val="1"/>
                <w:sz w:val="15.84000015258789"/>
                <w:szCs w:val="15.84000015258789"/>
                <w:highlight w:val="white"/>
                <w:rtl w:val="0"/>
              </w:rPr>
              <w:t xml:space="preserve">Explain the extent to which superpowers use development aid as an  extension of their foreign policies and judge success in terms</w:t>
            </w:r>
          </w:p>
          <w:p w:rsidR="00000000" w:rsidDel="00000000" w:rsidP="00000000" w:rsidRDefault="00000000" w:rsidRPr="00000000" w14:paraId="0000010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15.84000015258789"/>
                <w:szCs w:val="15.84000015258789"/>
                <w:highlight w:val="white"/>
              </w:rPr>
            </w:pPr>
            <w:r w:rsidDel="00000000" w:rsidR="00000000" w:rsidRPr="00000000">
              <w:rPr>
                <w:rFonts w:ascii="Calibri" w:cs="Calibri" w:eastAsia="Calibri" w:hAnsi="Calibri"/>
                <w:b w:val="1"/>
                <w:sz w:val="15.84000015258789"/>
                <w:szCs w:val="15.84000015258789"/>
                <w:highlight w:val="white"/>
                <w:rtl w:val="0"/>
              </w:rPr>
              <w:t xml:space="preserve">of access to resources, political support in IGOs and military alliances and formation of military alliances</w:t>
            </w:r>
          </w:p>
        </w:tc>
        <w:tc>
          <w:tcPr>
            <w:shd w:fill="auto" w:val="clear"/>
            <w:tcMar>
              <w:top w:w="100.0" w:type="dxa"/>
              <w:left w:w="100.0" w:type="dxa"/>
              <w:bottom w:w="100.0" w:type="dxa"/>
              <w:right w:w="100.0" w:type="dxa"/>
            </w:tcMar>
            <w:vAlign w:val="top"/>
          </w:tcPr>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5.84000015258789"/>
                <w:szCs w:val="15.84000015258789"/>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5.84000015258789"/>
                <w:szCs w:val="15.84000015258789"/>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5.84000015258789"/>
                <w:szCs w:val="15.84000015258789"/>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5.84000015258789"/>
                <w:szCs w:val="15.84000015258789"/>
                <w:highlight w:val="white"/>
                <w:u w:val="none"/>
                <w:vertAlign w:val="baseline"/>
              </w:rPr>
            </w:pPr>
            <w:r w:rsidDel="00000000" w:rsidR="00000000" w:rsidRPr="00000000">
              <w:rPr>
                <w:rtl w:val="0"/>
              </w:rPr>
            </w:r>
          </w:p>
        </w:tc>
      </w:tr>
      <w:tr>
        <w:trPr>
          <w:cantSplit w:val="0"/>
          <w:trHeight w:val="206.4001464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0">
            <w:pPr>
              <w:widowControl w:val="0"/>
              <w:spacing w:line="240" w:lineRule="auto"/>
              <w:ind w:left="0" w:firstLine="0"/>
              <w:rPr>
                <w:rFonts w:ascii="Calibri" w:cs="Calibri" w:eastAsia="Calibri" w:hAnsi="Calibri"/>
                <w:b w:val="1"/>
                <w:sz w:val="15.84000015258789"/>
                <w:szCs w:val="15.84000015258789"/>
                <w:shd w:fill="bfbfbf" w:val="clear"/>
              </w:rPr>
            </w:pPr>
            <w:r w:rsidDel="00000000" w:rsidR="00000000" w:rsidRPr="00000000">
              <w:rPr>
                <w:rFonts w:ascii="Calibri" w:cs="Calibri" w:eastAsia="Calibri" w:hAnsi="Calibri"/>
                <w:b w:val="1"/>
                <w:sz w:val="15.84000015258789"/>
                <w:szCs w:val="15.84000015258789"/>
                <w:shd w:fill="bfbfbf" w:val="clear"/>
                <w:rtl w:val="0"/>
              </w:rPr>
              <w:t xml:space="preserve">8A.12 Military interventions, both direct and indirect, have a mixed record of success</w:t>
            </w:r>
          </w:p>
        </w:tc>
        <w:tc>
          <w:tcPr>
            <w:shd w:fill="auto" w:val="clear"/>
            <w:tcMar>
              <w:top w:w="100.0" w:type="dxa"/>
              <w:left w:w="100.0" w:type="dxa"/>
              <w:bottom w:w="100.0" w:type="dxa"/>
              <w:right w:w="100.0" w:type="dxa"/>
            </w:tcMar>
            <w:vAlign w:val="top"/>
          </w:tcPr>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15.84000015258789"/>
                <w:szCs w:val="15.84000015258789"/>
                <w:u w:val="none"/>
                <w:shd w:fill="bfbfbf"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15.84000015258789"/>
                <w:szCs w:val="15.84000015258789"/>
                <w:u w:val="none"/>
                <w:shd w:fill="bfbfbf"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15.84000015258789"/>
                <w:szCs w:val="15.84000015258789"/>
                <w:u w:val="none"/>
                <w:shd w:fill="bfbfbf"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15.84000015258789"/>
                <w:szCs w:val="15.84000015258789"/>
                <w:u w:val="none"/>
                <w:shd w:fill="bfbfbf" w:val="clear"/>
                <w:vertAlign w:val="baseline"/>
              </w:rPr>
            </w:pPr>
            <w:r w:rsidDel="00000000" w:rsidR="00000000" w:rsidRPr="00000000">
              <w:rPr>
                <w:rtl w:val="0"/>
              </w:rPr>
            </w:r>
          </w:p>
        </w:tc>
      </w:tr>
      <w:tr>
        <w:trPr>
          <w:cantSplit w:val="0"/>
          <w:trHeight w:val="398.40026855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15.84000015258789"/>
                <w:szCs w:val="15.84000015258789"/>
                <w:highlight w:val="white"/>
              </w:rPr>
            </w:pPr>
            <w:r w:rsidDel="00000000" w:rsidR="00000000" w:rsidRPr="00000000">
              <w:rPr>
                <w:rFonts w:ascii="Calibri" w:cs="Calibri" w:eastAsia="Calibri" w:hAnsi="Calibri"/>
                <w:b w:val="1"/>
                <w:sz w:val="15.84000015258789"/>
                <w:szCs w:val="15.84000015258789"/>
                <w:highlight w:val="white"/>
                <w:rtl w:val="0"/>
              </w:rPr>
              <w:t xml:space="preserve">Explain the recent history of military interventions, both direct and indirect, suggest that there are significant costs, including loss of sovereignty and human rights and contrasts between short-term gains with long-term costs.</w:t>
            </w:r>
          </w:p>
        </w:tc>
        <w:tc>
          <w:tcPr>
            <w:shd w:fill="auto" w:val="clear"/>
            <w:tcMar>
              <w:top w:w="100.0" w:type="dxa"/>
              <w:left w:w="100.0" w:type="dxa"/>
              <w:bottom w:w="100.0" w:type="dxa"/>
              <w:right w:w="100.0" w:type="dxa"/>
            </w:tcMar>
            <w:vAlign w:val="top"/>
          </w:tcPr>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5.84000015258789"/>
                <w:szCs w:val="15.84000015258789"/>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5.84000015258789"/>
                <w:szCs w:val="15.84000015258789"/>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5.84000015258789"/>
                <w:szCs w:val="15.84000015258789"/>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5.84000015258789"/>
                <w:szCs w:val="15.84000015258789"/>
                <w:highlight w:val="white"/>
                <w:u w:val="none"/>
                <w:vertAlign w:val="baseline"/>
              </w:rPr>
            </w:pPr>
            <w:r w:rsidDel="00000000" w:rsidR="00000000" w:rsidRPr="00000000">
              <w:rPr>
                <w:rtl w:val="0"/>
              </w:rPr>
            </w:r>
          </w:p>
        </w:tc>
      </w:tr>
      <w:tr>
        <w:trPr>
          <w:cantSplit w:val="0"/>
          <w:trHeight w:val="398.3996582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15.84000015258789"/>
                <w:szCs w:val="15.84000015258789"/>
                <w:highlight w:val="white"/>
              </w:rPr>
            </w:pPr>
            <w:r w:rsidDel="00000000" w:rsidR="00000000" w:rsidRPr="00000000">
              <w:rPr>
                <w:rFonts w:ascii="Calibri" w:cs="Calibri" w:eastAsia="Calibri" w:hAnsi="Calibri"/>
                <w:b w:val="1"/>
                <w:sz w:val="15.84000015258789"/>
                <w:szCs w:val="15.84000015258789"/>
                <w:highlight w:val="white"/>
                <w:rtl w:val="0"/>
              </w:rPr>
              <w:t xml:space="preserve">Explain other non-military interventions may have a stronger record of improving both human rights and development (Cote d’Ivoire 2011)</w:t>
            </w:r>
          </w:p>
        </w:tc>
        <w:tc>
          <w:tcPr>
            <w:shd w:fill="auto" w:val="clear"/>
            <w:tcMar>
              <w:top w:w="100.0" w:type="dxa"/>
              <w:left w:w="100.0" w:type="dxa"/>
              <w:bottom w:w="100.0" w:type="dxa"/>
              <w:right w:w="100.0" w:type="dxa"/>
            </w:tcMar>
            <w:vAlign w:val="top"/>
          </w:tcPr>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5.84000015258789"/>
                <w:szCs w:val="15.84000015258789"/>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5.84000015258789"/>
                <w:szCs w:val="15.84000015258789"/>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5.84000015258789"/>
                <w:szCs w:val="15.84000015258789"/>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5.84000015258789"/>
                <w:szCs w:val="15.84000015258789"/>
                <w:highlight w:val="white"/>
                <w:u w:val="none"/>
                <w:vertAlign w:val="baseline"/>
              </w:rPr>
            </w:pPr>
            <w:r w:rsidDel="00000000" w:rsidR="00000000" w:rsidRPr="00000000">
              <w:rPr>
                <w:rtl w:val="0"/>
              </w:rPr>
            </w:r>
          </w:p>
        </w:tc>
      </w:tr>
      <w:tr>
        <w:trPr>
          <w:cantSplit w:val="0"/>
          <w:trHeight w:val="403.20007324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15.84000015258789"/>
                <w:szCs w:val="15.84000015258789"/>
                <w:highlight w:val="white"/>
              </w:rPr>
            </w:pPr>
            <w:r w:rsidDel="00000000" w:rsidR="00000000" w:rsidRPr="00000000">
              <w:rPr>
                <w:rFonts w:ascii="Calibri" w:cs="Calibri" w:eastAsia="Calibri" w:hAnsi="Calibri"/>
                <w:b w:val="1"/>
                <w:sz w:val="15.84000015258789"/>
                <w:szCs w:val="15.84000015258789"/>
                <w:highlight w:val="white"/>
                <w:rtl w:val="0"/>
              </w:rPr>
              <w:t xml:space="preserve">Explain lack of action also has global consequences which may impact negatively on progress in environmental, political and social development (human wellbeing and human rights)</w:t>
            </w:r>
          </w:p>
        </w:tc>
        <w:tc>
          <w:tcPr>
            <w:shd w:fill="auto" w:val="clear"/>
            <w:tcMar>
              <w:top w:w="100.0" w:type="dxa"/>
              <w:left w:w="100.0" w:type="dxa"/>
              <w:bottom w:w="100.0" w:type="dxa"/>
              <w:right w:w="100.0" w:type="dxa"/>
            </w:tcMar>
            <w:vAlign w:val="top"/>
          </w:tcPr>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5.84000015258789"/>
                <w:szCs w:val="15.84000015258789"/>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5.84000015258789"/>
                <w:szCs w:val="15.84000015258789"/>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5.84000015258789"/>
                <w:szCs w:val="15.84000015258789"/>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5.84000015258789"/>
                <w:szCs w:val="15.84000015258789"/>
                <w:highlight w:val="white"/>
                <w:u w:val="none"/>
                <w:vertAlign w:val="baseline"/>
              </w:rPr>
            </w:pPr>
            <w:r w:rsidDel="00000000" w:rsidR="00000000" w:rsidRPr="00000000">
              <w:rPr>
                <w:rtl w:val="0"/>
              </w:rPr>
            </w:r>
          </w:p>
        </w:tc>
      </w:tr>
    </w:tbl>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15.84000015258789"/>
          <w:szCs w:val="15.84000015258789"/>
          <w:highlight w:val="white"/>
        </w:rPr>
      </w:pPr>
      <w:r w:rsidDel="00000000" w:rsidR="00000000" w:rsidRPr="00000000">
        <w:rPr>
          <w:rtl w:val="0"/>
        </w:rPr>
      </w:r>
    </w:p>
    <w:sectPr>
      <w:pgSz w:h="16840" w:w="11900" w:orient="portrait"/>
      <w:pgMar w:bottom="2996.7999267578125" w:top="551.99951171875" w:left="393.6000061035156" w:right="480.7995605468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