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2630"/>
        <w:gridCol w:w="1533"/>
        <w:gridCol w:w="1973"/>
        <w:gridCol w:w="1753"/>
        <w:gridCol w:w="1899"/>
        <w:gridCol w:w="2339"/>
        <w:tblGridChange w:id="0">
          <w:tblGrid>
            <w:gridCol w:w="3033"/>
            <w:gridCol w:w="2630"/>
            <w:gridCol w:w="1533"/>
            <w:gridCol w:w="1973"/>
            <w:gridCol w:w="1753"/>
            <w:gridCol w:w="1899"/>
            <w:gridCol w:w="233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11 Term 3 - Business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Business and Economics our mission is to stimulate and challenge our students to excel and provide a desire for lifelong learning and pursue careers in the world of Business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Economics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 and ICT.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Enquiry Questions: How do we measure quality?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Unit title: Business operations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are going to learn about what business operations involve, their role within the production of goods and the provision of services, and how they influence business activity.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know about…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Application/Skills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(Tier 2 and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different parts of the production process.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role </w:t>
            </w:r>
            <w:r w:rsidDel="00000000" w:rsidR="00000000" w:rsidRPr="00000000">
              <w:rPr>
                <w:rtl w:val="0"/>
              </w:rPr>
              <w:t xml:space="preserve">of procurement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concept of quality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Importance of good customer service.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different types of the production process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impact of different types of production process: keeping productivity up and costs down and allowing for competitive prices.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the concept of quality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benefits of quality and its importance: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the impacts of technology on production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sales process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importance to businesses of providing good customer service. 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Lean Production.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Batch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Production.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 in Time.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 in Case.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Buffer Stocks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Procurement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Logistics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exam style questions.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through worksheets and case studies to develop business context.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quality of writing by </w:t>
            </w:r>
            <w:r w:rsidDel="00000000" w:rsidR="00000000" w:rsidRPr="00000000">
              <w:rPr>
                <w:rtl w:val="0"/>
              </w:rPr>
              <w:t xml:space="preserve">practising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writing essays to improve academic literacy.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Termly assessments covering what you have learnt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Channel 4 News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Guardian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AM newspaper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Jaguar Land </w:t>
            </w:r>
            <w:r w:rsidDel="00000000" w:rsidR="00000000" w:rsidRPr="00000000">
              <w:rPr>
                <w:rtl w:val="0"/>
              </w:rPr>
              <w:t xml:space="preserve">Rover have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adopted the Just In Time method of production to reduce their costs.  However, how would they cater for a surge in demand?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nyCwMwUV+tadPIniyUuu+0wjA==">AMUW2mVtlDeOfOs9hgD9u8uZB3ST2T/OAoc74RtUoEI4xI7OyHrezdBeO6hZI2bBdAP66xTL4xRHKU17Crtzw7pig5UjatAMN0VQVRDxUMuJ+cnUoGv5oVI=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2022-10-17T17:46:00Z</dcterms:created>
  <dc:creator>M Farrow</dc:creator>
</cp:coreProperties>
</file>