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right" w:tblpY="-920"/>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368"/>
        <w:gridCol w:w="1780"/>
        <w:gridCol w:w="1743"/>
        <w:gridCol w:w="1764"/>
        <w:gridCol w:w="1766"/>
        <w:gridCol w:w="2264"/>
      </w:tblGrid>
      <w:tr w:rsidR="00E25812" w:rsidRPr="0060333B" w14:paraId="59A0AAD5" w14:textId="77777777" w:rsidTr="00973C3F">
        <w:trPr>
          <w:trHeight w:val="187"/>
        </w:trPr>
        <w:tc>
          <w:tcPr>
            <w:tcW w:w="2972" w:type="dxa"/>
            <w:shd w:val="clear" w:color="auto" w:fill="FFF2CC" w:themeFill="accent4" w:themeFillTint="33"/>
          </w:tcPr>
          <w:p w14:paraId="6ED594D3" w14:textId="64FAF05C" w:rsidR="00E25812" w:rsidRDefault="00E25812" w:rsidP="00973C3F">
            <w:pPr>
              <w:pStyle w:val="NoSpacing"/>
              <w:rPr>
                <w:b/>
                <w:bCs/>
                <w:sz w:val="24"/>
                <w:szCs w:val="24"/>
              </w:rPr>
            </w:pPr>
            <w:r w:rsidRPr="00E34905">
              <w:rPr>
                <w:b/>
                <w:bCs/>
                <w:sz w:val="24"/>
                <w:szCs w:val="24"/>
              </w:rPr>
              <w:t xml:space="preserve">Year </w:t>
            </w:r>
            <w:r w:rsidR="00B05282">
              <w:rPr>
                <w:b/>
                <w:bCs/>
                <w:sz w:val="24"/>
                <w:szCs w:val="24"/>
              </w:rPr>
              <w:t>10</w:t>
            </w:r>
            <w:r w:rsidRPr="00E34905">
              <w:rPr>
                <w:b/>
                <w:bCs/>
                <w:sz w:val="24"/>
                <w:szCs w:val="24"/>
              </w:rPr>
              <w:t xml:space="preserve"> Term </w:t>
            </w:r>
            <w:r w:rsidR="0038251D">
              <w:rPr>
                <w:b/>
                <w:bCs/>
                <w:sz w:val="24"/>
                <w:szCs w:val="24"/>
              </w:rPr>
              <w:t>2</w:t>
            </w:r>
          </w:p>
          <w:p w14:paraId="7ACE6B95" w14:textId="50CED99C" w:rsidR="00B05282" w:rsidRPr="00E34905" w:rsidRDefault="00B05282" w:rsidP="00973C3F">
            <w:pPr>
              <w:pStyle w:val="NoSpacing"/>
              <w:rPr>
                <w:b/>
                <w:bCs/>
                <w:sz w:val="24"/>
                <w:szCs w:val="24"/>
              </w:rPr>
            </w:pPr>
            <w:r>
              <w:rPr>
                <w:b/>
                <w:bCs/>
                <w:sz w:val="24"/>
                <w:szCs w:val="24"/>
              </w:rPr>
              <w:t>Cambridge Nationals in IT</w:t>
            </w:r>
          </w:p>
        </w:tc>
        <w:tc>
          <w:tcPr>
            <w:tcW w:w="11685" w:type="dxa"/>
            <w:gridSpan w:val="6"/>
            <w:shd w:val="clear" w:color="auto" w:fill="FFF2CC" w:themeFill="accent4" w:themeFillTint="33"/>
          </w:tcPr>
          <w:p w14:paraId="5C02270B" w14:textId="77777777" w:rsidR="00E25812" w:rsidRPr="0060333B" w:rsidRDefault="00E25812" w:rsidP="00973C3F">
            <w:pPr>
              <w:pStyle w:val="NoSpacing"/>
              <w:rPr>
                <w:rFonts w:ascii="Arial" w:hAnsi="Arial" w:cs="Arial"/>
                <w:color w:val="404040"/>
                <w:shd w:val="clear" w:color="auto" w:fill="FFFFFF"/>
              </w:rPr>
            </w:pPr>
            <w:r w:rsidRPr="00E34905">
              <w:rPr>
                <w:rFonts w:ascii="Arial" w:hAnsi="Arial" w:cs="Arial"/>
                <w:color w:val="404040"/>
                <w:shd w:val="clear" w:color="auto" w:fill="FFF2CC" w:themeFill="accent4" w:themeFillTint="33"/>
              </w:rPr>
              <w:t>Our mission is to stimulate and challenge our students to excel and provide a desire for lifelong learning and pursue</w:t>
            </w:r>
            <w:r w:rsidRPr="0060333B">
              <w:rPr>
                <w:rFonts w:ascii="Arial" w:hAnsi="Arial" w:cs="Arial"/>
                <w:color w:val="404040"/>
                <w:shd w:val="clear" w:color="auto" w:fill="FFFFFF"/>
              </w:rPr>
              <w:t xml:space="preserve"> </w:t>
            </w:r>
            <w:r w:rsidRPr="00E34905">
              <w:rPr>
                <w:rFonts w:ascii="Arial" w:hAnsi="Arial" w:cs="Arial"/>
                <w:color w:val="404040"/>
                <w:shd w:val="clear" w:color="auto" w:fill="FFF2CC" w:themeFill="accent4" w:themeFillTint="33"/>
              </w:rPr>
              <w:t>careers in the world of Business, Computing, and ICT.</w:t>
            </w:r>
          </w:p>
        </w:tc>
      </w:tr>
      <w:tr w:rsidR="00E25812" w:rsidRPr="0060333B" w14:paraId="76C4ACE5" w14:textId="77777777" w:rsidTr="00973C3F">
        <w:trPr>
          <w:trHeight w:val="364"/>
        </w:trPr>
        <w:tc>
          <w:tcPr>
            <w:tcW w:w="14657" w:type="dxa"/>
            <w:gridSpan w:val="7"/>
            <w:shd w:val="clear" w:color="auto" w:fill="FFF2CC" w:themeFill="accent4" w:themeFillTint="33"/>
          </w:tcPr>
          <w:p w14:paraId="03C6A56B" w14:textId="15FBFCA8" w:rsidR="00E25812" w:rsidRPr="00D021CD" w:rsidRDefault="00E25812" w:rsidP="00973C3F">
            <w:pPr>
              <w:pStyle w:val="NoSpacing"/>
              <w:rPr>
                <w:b/>
                <w:sz w:val="40"/>
                <w:szCs w:val="40"/>
              </w:rPr>
            </w:pPr>
            <w:r w:rsidRPr="00D021CD">
              <w:rPr>
                <w:b/>
                <w:sz w:val="40"/>
                <w:szCs w:val="40"/>
              </w:rPr>
              <w:t xml:space="preserve">Enquiry Questions: </w:t>
            </w:r>
            <w:r w:rsidR="0038251D" w:rsidRPr="00D021CD">
              <w:rPr>
                <w:b/>
                <w:sz w:val="40"/>
                <w:szCs w:val="40"/>
              </w:rPr>
              <w:t xml:space="preserve">Is facial recognition or a fingerprint come under a data type? </w:t>
            </w:r>
            <w:r w:rsidR="001F62B2" w:rsidRPr="00D021CD">
              <w:rPr>
                <w:b/>
                <w:sz w:val="40"/>
                <w:szCs w:val="40"/>
              </w:rPr>
              <w:t>Is it a cybercrime to experiment hacking for educational purposes? How can I practice hacking to be hired by a company legally?</w:t>
            </w:r>
          </w:p>
        </w:tc>
      </w:tr>
      <w:tr w:rsidR="00E25812" w:rsidRPr="005A7068" w14:paraId="48034532" w14:textId="77777777" w:rsidTr="00973C3F">
        <w:trPr>
          <w:trHeight w:val="670"/>
        </w:trPr>
        <w:tc>
          <w:tcPr>
            <w:tcW w:w="14657" w:type="dxa"/>
            <w:gridSpan w:val="7"/>
            <w:shd w:val="clear" w:color="auto" w:fill="FFF2CC" w:themeFill="accent4" w:themeFillTint="33"/>
          </w:tcPr>
          <w:p w14:paraId="7229C1C7" w14:textId="24FC23D1" w:rsidR="00E25812" w:rsidRDefault="00B05282" w:rsidP="00973C3F">
            <w:pPr>
              <w:pStyle w:val="NoSpacing"/>
              <w:rPr>
                <w:b/>
                <w:sz w:val="32"/>
                <w:szCs w:val="32"/>
              </w:rPr>
            </w:pPr>
            <w:r>
              <w:rPr>
                <w:b/>
                <w:sz w:val="32"/>
                <w:szCs w:val="32"/>
              </w:rPr>
              <w:t>R050</w:t>
            </w:r>
            <w:r w:rsidR="00E25812" w:rsidRPr="005A7068">
              <w:rPr>
                <w:b/>
                <w:sz w:val="32"/>
                <w:szCs w:val="32"/>
              </w:rPr>
              <w:t xml:space="preserve">: </w:t>
            </w:r>
            <w:r w:rsidR="00D42966">
              <w:rPr>
                <w:rFonts w:cs="Calibri"/>
                <w:b/>
                <w:bCs/>
                <w:color w:val="000000"/>
                <w:sz w:val="32"/>
                <w:szCs w:val="32"/>
              </w:rPr>
              <w:t>IT in the Digital World</w:t>
            </w:r>
          </w:p>
          <w:p w14:paraId="46FBE169" w14:textId="14103558" w:rsidR="00E25812" w:rsidRPr="005A7068" w:rsidRDefault="00D42966" w:rsidP="00973C3F">
            <w:pPr>
              <w:pStyle w:val="NoSpacing"/>
              <w:rPr>
                <w:b/>
                <w:sz w:val="32"/>
                <w:szCs w:val="32"/>
              </w:rPr>
            </w:pPr>
            <w:r>
              <w:t>In this unit students will learn the theoretical knowledge and understanding to apply design tools for applications, principles of human computer interfaces and the use of data and testing in different contexts when creating IT solutions or products. You will understand the uses of Internet of Everything and the application of this in everyday life, cyber-security and legislations related to the use of IT systems, and the different types of digital communications software, devices, and distribution channels.</w:t>
            </w:r>
          </w:p>
        </w:tc>
      </w:tr>
      <w:tr w:rsidR="00E25812" w:rsidRPr="00157B9C" w14:paraId="0E468A02" w14:textId="77777777" w:rsidTr="00563696">
        <w:trPr>
          <w:trHeight w:val="326"/>
        </w:trPr>
        <w:tc>
          <w:tcPr>
            <w:tcW w:w="2972" w:type="dxa"/>
            <w:shd w:val="clear" w:color="auto" w:fill="auto"/>
          </w:tcPr>
          <w:p w14:paraId="40827704" w14:textId="77777777" w:rsidR="00E25812" w:rsidRDefault="00E25812" w:rsidP="00973C3F">
            <w:pPr>
              <w:pStyle w:val="NoSpacing"/>
              <w:rPr>
                <w:b/>
              </w:rPr>
            </w:pPr>
            <w:r w:rsidRPr="00E47B01">
              <w:rPr>
                <w:b/>
              </w:rPr>
              <w:t>Knowledge</w:t>
            </w:r>
          </w:p>
          <w:p w14:paraId="681CA4D9" w14:textId="77777777" w:rsidR="00E25812" w:rsidRPr="00E47B01" w:rsidRDefault="00E25812" w:rsidP="00973C3F">
            <w:pPr>
              <w:pStyle w:val="NoSpacing"/>
              <w:rPr>
                <w:b/>
              </w:rPr>
            </w:pPr>
            <w:r>
              <w:t>Students will know about…</w:t>
            </w:r>
          </w:p>
        </w:tc>
        <w:tc>
          <w:tcPr>
            <w:tcW w:w="2368" w:type="dxa"/>
            <w:shd w:val="clear" w:color="auto" w:fill="auto"/>
          </w:tcPr>
          <w:p w14:paraId="2DED1537" w14:textId="77777777" w:rsidR="00E25812" w:rsidRPr="00E47B01" w:rsidRDefault="00E25812" w:rsidP="00973C3F">
            <w:pPr>
              <w:pStyle w:val="NoSpacing"/>
              <w:rPr>
                <w:b/>
              </w:rPr>
            </w:pPr>
            <w:r w:rsidRPr="00E47B01">
              <w:rPr>
                <w:b/>
              </w:rPr>
              <w:t>Application</w:t>
            </w:r>
            <w:r>
              <w:rPr>
                <w:b/>
              </w:rPr>
              <w:t>/Skills</w:t>
            </w:r>
          </w:p>
          <w:p w14:paraId="7B53A689" w14:textId="77777777" w:rsidR="00E25812" w:rsidRDefault="00E25812" w:rsidP="00973C3F">
            <w:pPr>
              <w:pStyle w:val="NoSpacing"/>
            </w:pPr>
            <w:r>
              <w:t>Students will be able to…</w:t>
            </w:r>
          </w:p>
        </w:tc>
        <w:tc>
          <w:tcPr>
            <w:tcW w:w="1780" w:type="dxa"/>
            <w:shd w:val="clear" w:color="auto" w:fill="auto"/>
          </w:tcPr>
          <w:p w14:paraId="5328C184" w14:textId="77777777" w:rsidR="00E25812" w:rsidRPr="00157B9C" w:rsidRDefault="00E25812" w:rsidP="00973C3F">
            <w:pPr>
              <w:pStyle w:val="NoSpacing"/>
              <w:rPr>
                <w:b/>
                <w:bCs/>
              </w:rPr>
            </w:pPr>
            <w:r w:rsidRPr="00157B9C">
              <w:rPr>
                <w:b/>
                <w:bCs/>
              </w:rPr>
              <w:t>Vocabulary</w:t>
            </w:r>
          </w:p>
        </w:tc>
        <w:tc>
          <w:tcPr>
            <w:tcW w:w="1743" w:type="dxa"/>
            <w:shd w:val="clear" w:color="auto" w:fill="auto"/>
          </w:tcPr>
          <w:p w14:paraId="5D94C695" w14:textId="77777777" w:rsidR="00E25812" w:rsidRPr="00157B9C" w:rsidRDefault="00E25812" w:rsidP="00973C3F">
            <w:pPr>
              <w:pStyle w:val="NoSpacing"/>
              <w:rPr>
                <w:b/>
                <w:bCs/>
              </w:rPr>
            </w:pPr>
            <w:r w:rsidRPr="00157B9C">
              <w:rPr>
                <w:b/>
                <w:bCs/>
              </w:rPr>
              <w:t>Home Learning</w:t>
            </w:r>
          </w:p>
        </w:tc>
        <w:tc>
          <w:tcPr>
            <w:tcW w:w="1764" w:type="dxa"/>
            <w:shd w:val="clear" w:color="auto" w:fill="auto"/>
          </w:tcPr>
          <w:p w14:paraId="2F9335F8" w14:textId="77777777" w:rsidR="00E25812" w:rsidRPr="00157B9C" w:rsidRDefault="00E25812" w:rsidP="00973C3F">
            <w:pPr>
              <w:pStyle w:val="NoSpacing"/>
              <w:rPr>
                <w:b/>
                <w:bCs/>
              </w:rPr>
            </w:pPr>
            <w:r w:rsidRPr="00157B9C">
              <w:rPr>
                <w:b/>
                <w:bCs/>
              </w:rPr>
              <w:t>Assessment</w:t>
            </w:r>
          </w:p>
        </w:tc>
        <w:tc>
          <w:tcPr>
            <w:tcW w:w="1766" w:type="dxa"/>
            <w:shd w:val="clear" w:color="auto" w:fill="auto"/>
          </w:tcPr>
          <w:p w14:paraId="3D8A3DE4" w14:textId="77777777" w:rsidR="00E25812" w:rsidRPr="00157B9C" w:rsidRDefault="00E25812" w:rsidP="00973C3F">
            <w:pPr>
              <w:pStyle w:val="NoSpacing"/>
              <w:rPr>
                <w:b/>
                <w:bCs/>
              </w:rPr>
            </w:pPr>
            <w:r w:rsidRPr="00157B9C">
              <w:rPr>
                <w:b/>
                <w:bCs/>
              </w:rPr>
              <w:t>Extra Resources</w:t>
            </w:r>
          </w:p>
          <w:p w14:paraId="7B7522A6" w14:textId="77777777" w:rsidR="00E25812" w:rsidRPr="00157B9C" w:rsidRDefault="00E25812" w:rsidP="00973C3F">
            <w:pPr>
              <w:pStyle w:val="NoSpacing"/>
              <w:rPr>
                <w:b/>
                <w:bCs/>
              </w:rPr>
            </w:pPr>
            <w:r w:rsidRPr="00157B9C">
              <w:rPr>
                <w:b/>
                <w:bCs/>
              </w:rPr>
              <w:t>Extended Reading</w:t>
            </w:r>
          </w:p>
        </w:tc>
        <w:tc>
          <w:tcPr>
            <w:tcW w:w="2264" w:type="dxa"/>
            <w:shd w:val="clear" w:color="auto" w:fill="auto"/>
          </w:tcPr>
          <w:p w14:paraId="57BF3DCD" w14:textId="77777777" w:rsidR="00E25812" w:rsidRPr="00157B9C" w:rsidRDefault="00E25812" w:rsidP="00973C3F">
            <w:pPr>
              <w:pStyle w:val="NoSpacing"/>
              <w:rPr>
                <w:b/>
                <w:bCs/>
              </w:rPr>
            </w:pPr>
            <w:r w:rsidRPr="00157B9C">
              <w:rPr>
                <w:b/>
                <w:bCs/>
              </w:rPr>
              <w:t>Cultural Capital</w:t>
            </w:r>
          </w:p>
          <w:p w14:paraId="5EB2D948" w14:textId="77777777" w:rsidR="00E25812" w:rsidRPr="00157B9C" w:rsidRDefault="00E25812" w:rsidP="00973C3F">
            <w:pPr>
              <w:pStyle w:val="NoSpacing"/>
              <w:rPr>
                <w:b/>
                <w:bCs/>
              </w:rPr>
            </w:pPr>
          </w:p>
        </w:tc>
      </w:tr>
      <w:tr w:rsidR="004C5BBE" w14:paraId="46DE9E80" w14:textId="77777777" w:rsidTr="00563696">
        <w:trPr>
          <w:trHeight w:val="2089"/>
        </w:trPr>
        <w:tc>
          <w:tcPr>
            <w:tcW w:w="2972" w:type="dxa"/>
            <w:shd w:val="clear" w:color="auto" w:fill="auto"/>
          </w:tcPr>
          <w:p w14:paraId="493C7E83" w14:textId="77777777" w:rsidR="004C5BBE" w:rsidRPr="006D7428" w:rsidRDefault="004C5BBE" w:rsidP="004C5BBE">
            <w:pPr>
              <w:pStyle w:val="Pa19"/>
              <w:spacing w:line="240" w:lineRule="auto"/>
              <w:rPr>
                <w:rFonts w:asciiTheme="minorHAnsi" w:hAnsiTheme="minorHAnsi" w:cstheme="minorHAnsi"/>
                <w:b/>
                <w:color w:val="000000"/>
                <w:sz w:val="16"/>
                <w:szCs w:val="16"/>
                <w:u w:val="single"/>
              </w:rPr>
            </w:pPr>
            <w:r w:rsidRPr="006D7428">
              <w:rPr>
                <w:rFonts w:asciiTheme="minorHAnsi" w:hAnsiTheme="minorHAnsi" w:cstheme="minorHAnsi"/>
                <w:b/>
                <w:color w:val="000000"/>
                <w:sz w:val="16"/>
                <w:szCs w:val="16"/>
                <w:u w:val="single"/>
              </w:rPr>
              <w:t>R050: Topic Area 3: Data and testing</w:t>
            </w:r>
          </w:p>
          <w:p w14:paraId="1CE894C8" w14:textId="0D8B9895" w:rsidR="004C5BBE" w:rsidRPr="006D7428" w:rsidRDefault="004C5BBE" w:rsidP="004C5BBE">
            <w:pPr>
              <w:pStyle w:val="Pa19"/>
              <w:spacing w:line="240" w:lineRule="auto"/>
              <w:rPr>
                <w:rFonts w:asciiTheme="minorHAnsi" w:hAnsiTheme="minorHAnsi" w:cstheme="minorHAnsi"/>
                <w:color w:val="000000"/>
                <w:sz w:val="16"/>
                <w:szCs w:val="16"/>
              </w:rPr>
            </w:pPr>
            <w:r w:rsidRPr="006D7428">
              <w:rPr>
                <w:rFonts w:asciiTheme="minorHAnsi" w:hAnsiTheme="minorHAnsi" w:cstheme="minorHAnsi"/>
                <w:color w:val="000000"/>
                <w:sz w:val="16"/>
                <w:szCs w:val="16"/>
              </w:rPr>
              <w:t>Students will learn to recognise what is data and its importance. They will justify suitable data types for various contexts as well as importance of validation and  verification of using data. Students will need to implement testing methods and understand the importance of data entry methods to reduce human error.</w:t>
            </w:r>
          </w:p>
          <w:p w14:paraId="26A08C7E" w14:textId="77777777" w:rsidR="004C5BBE" w:rsidRPr="006D7428" w:rsidRDefault="004C5BBE" w:rsidP="004C5BBE">
            <w:pPr>
              <w:rPr>
                <w:rFonts w:asciiTheme="minorHAnsi" w:hAnsiTheme="minorHAnsi"/>
                <w:sz w:val="16"/>
                <w:szCs w:val="16"/>
              </w:rPr>
            </w:pPr>
          </w:p>
          <w:p w14:paraId="4D23295C" w14:textId="14D450CE" w:rsidR="004C5BBE" w:rsidRPr="006D7428" w:rsidRDefault="004C5BBE" w:rsidP="004C5BBE">
            <w:pPr>
              <w:pStyle w:val="Pa19"/>
              <w:spacing w:line="240" w:lineRule="auto"/>
              <w:rPr>
                <w:rFonts w:asciiTheme="minorHAnsi" w:hAnsiTheme="minorHAnsi" w:cstheme="minorHAnsi"/>
                <w:b/>
                <w:color w:val="000000"/>
                <w:sz w:val="16"/>
                <w:szCs w:val="16"/>
                <w:u w:val="single"/>
              </w:rPr>
            </w:pPr>
            <w:r w:rsidRPr="006D7428">
              <w:rPr>
                <w:rFonts w:asciiTheme="minorHAnsi" w:hAnsiTheme="minorHAnsi" w:cstheme="minorHAnsi"/>
                <w:b/>
                <w:color w:val="000000"/>
                <w:sz w:val="16"/>
                <w:szCs w:val="16"/>
                <w:u w:val="single"/>
              </w:rPr>
              <w:t>R050: Topic Area 4: Cyber Security &amp; Legislation</w:t>
            </w:r>
          </w:p>
          <w:p w14:paraId="2C9C0DE8" w14:textId="3C66C720" w:rsidR="004C5BBE" w:rsidRPr="006D7428" w:rsidRDefault="004C5BBE" w:rsidP="004C5BBE">
            <w:pPr>
              <w:pStyle w:val="Default"/>
              <w:rPr>
                <w:rFonts w:asciiTheme="minorHAnsi" w:hAnsiTheme="minorHAnsi" w:cstheme="minorHAnsi"/>
                <w:sz w:val="16"/>
                <w:szCs w:val="16"/>
              </w:rPr>
            </w:pPr>
            <w:r w:rsidRPr="006D7428">
              <w:rPr>
                <w:rFonts w:asciiTheme="minorHAnsi" w:hAnsiTheme="minorHAnsi" w:cstheme="minorHAnsi"/>
                <w:bCs/>
                <w:sz w:val="16"/>
                <w:szCs w:val="16"/>
              </w:rPr>
              <w:t xml:space="preserve">In this part of the unit, students will identify the latest computer threats that are used in cyber attacks and know the prevention strategies to protect computers. Students will discuss and research into the impact </w:t>
            </w:r>
          </w:p>
          <w:p w14:paraId="2A7520DF" w14:textId="4B750F81" w:rsidR="004C5BBE" w:rsidRPr="006D7428" w:rsidRDefault="004C5BBE" w:rsidP="004C5BBE">
            <w:pPr>
              <w:pStyle w:val="NoSpacing"/>
              <w:rPr>
                <w:rFonts w:asciiTheme="minorHAnsi" w:hAnsiTheme="minorHAnsi"/>
                <w:sz w:val="16"/>
                <w:szCs w:val="16"/>
              </w:rPr>
            </w:pPr>
          </w:p>
        </w:tc>
        <w:tc>
          <w:tcPr>
            <w:tcW w:w="2368" w:type="dxa"/>
            <w:shd w:val="clear" w:color="auto" w:fill="auto"/>
          </w:tcPr>
          <w:p w14:paraId="55344AC9" w14:textId="77777777" w:rsidR="004C5BBE" w:rsidRPr="006D7428" w:rsidRDefault="004C5BBE" w:rsidP="004C5BBE">
            <w:pPr>
              <w:pStyle w:val="NoSpacing"/>
              <w:numPr>
                <w:ilvl w:val="0"/>
                <w:numId w:val="4"/>
              </w:numPr>
              <w:ind w:left="177" w:hanging="177"/>
              <w:rPr>
                <w:rFonts w:asciiTheme="minorHAnsi" w:hAnsiTheme="minorHAnsi"/>
                <w:sz w:val="16"/>
                <w:szCs w:val="16"/>
              </w:rPr>
            </w:pPr>
            <w:r w:rsidRPr="006D7428">
              <w:rPr>
                <w:rFonts w:asciiTheme="minorHAnsi" w:hAnsiTheme="minorHAnsi"/>
                <w:sz w:val="16"/>
                <w:szCs w:val="16"/>
              </w:rPr>
              <w:t>Assess the suitability and justify the use of data types applied to a given context</w:t>
            </w:r>
          </w:p>
          <w:p w14:paraId="09D6616B" w14:textId="77777777" w:rsidR="004C5BBE" w:rsidRPr="006D7428" w:rsidRDefault="004C5BBE" w:rsidP="004C5BBE">
            <w:pPr>
              <w:pStyle w:val="NoSpacing"/>
              <w:numPr>
                <w:ilvl w:val="0"/>
                <w:numId w:val="4"/>
              </w:numPr>
              <w:ind w:left="177" w:hanging="177"/>
              <w:rPr>
                <w:rFonts w:asciiTheme="minorHAnsi" w:hAnsiTheme="minorHAnsi"/>
                <w:sz w:val="16"/>
                <w:szCs w:val="16"/>
              </w:rPr>
            </w:pPr>
            <w:r w:rsidRPr="006D7428">
              <w:rPr>
                <w:rFonts w:asciiTheme="minorHAnsi" w:hAnsiTheme="minorHAnsi"/>
                <w:sz w:val="16"/>
                <w:szCs w:val="16"/>
              </w:rPr>
              <w:t>Practice validation methods using spreadsheets and websites</w:t>
            </w:r>
          </w:p>
          <w:p w14:paraId="5602B764" w14:textId="77777777" w:rsidR="004C5BBE" w:rsidRPr="006D7428" w:rsidRDefault="004C5BBE" w:rsidP="004C5BBE">
            <w:pPr>
              <w:pStyle w:val="NoSpacing"/>
              <w:numPr>
                <w:ilvl w:val="0"/>
                <w:numId w:val="4"/>
              </w:numPr>
              <w:ind w:left="177" w:hanging="177"/>
              <w:rPr>
                <w:rFonts w:asciiTheme="minorHAnsi" w:hAnsiTheme="minorHAnsi"/>
                <w:sz w:val="16"/>
                <w:szCs w:val="16"/>
              </w:rPr>
            </w:pPr>
            <w:r w:rsidRPr="006D7428">
              <w:rPr>
                <w:rFonts w:asciiTheme="minorHAnsi" w:hAnsiTheme="minorHAnsi"/>
                <w:sz w:val="16"/>
                <w:szCs w:val="16"/>
              </w:rPr>
              <w:t xml:space="preserve">Know the purpose of each data collection method </w:t>
            </w:r>
          </w:p>
          <w:p w14:paraId="33036928" w14:textId="77777777" w:rsidR="004C5BBE" w:rsidRPr="006D7428" w:rsidRDefault="004C5BBE" w:rsidP="004C5BBE">
            <w:pPr>
              <w:pStyle w:val="NoSpacing"/>
              <w:numPr>
                <w:ilvl w:val="0"/>
                <w:numId w:val="4"/>
              </w:numPr>
              <w:ind w:left="177" w:hanging="177"/>
              <w:rPr>
                <w:rFonts w:asciiTheme="minorHAnsi" w:hAnsiTheme="minorHAnsi"/>
                <w:sz w:val="16"/>
                <w:szCs w:val="16"/>
              </w:rPr>
            </w:pPr>
            <w:r w:rsidRPr="006D7428">
              <w:rPr>
                <w:rFonts w:asciiTheme="minorHAnsi" w:hAnsiTheme="minorHAnsi"/>
                <w:sz w:val="16"/>
                <w:szCs w:val="16"/>
              </w:rPr>
              <w:t xml:space="preserve">Advantages and disadvantages of the data collection methods </w:t>
            </w:r>
          </w:p>
          <w:p w14:paraId="1CC235C9" w14:textId="77777777" w:rsidR="004C5BBE" w:rsidRPr="006D7428" w:rsidRDefault="004C5BBE" w:rsidP="004C5BBE">
            <w:pPr>
              <w:pStyle w:val="NoSpacing"/>
              <w:numPr>
                <w:ilvl w:val="0"/>
                <w:numId w:val="4"/>
              </w:numPr>
              <w:ind w:left="177" w:hanging="177"/>
              <w:rPr>
                <w:rFonts w:asciiTheme="minorHAnsi" w:hAnsiTheme="minorHAnsi"/>
                <w:sz w:val="16"/>
                <w:szCs w:val="16"/>
              </w:rPr>
            </w:pPr>
            <w:r w:rsidRPr="006D7428">
              <w:rPr>
                <w:rFonts w:asciiTheme="minorHAnsi" w:hAnsiTheme="minorHAnsi"/>
                <w:sz w:val="16"/>
                <w:szCs w:val="16"/>
              </w:rPr>
              <w:t>Assess the suitability and justify the use of the data collection methods applied to a given context</w:t>
            </w:r>
          </w:p>
          <w:p w14:paraId="2F562719" w14:textId="77777777" w:rsidR="004C5BBE" w:rsidRPr="006D7428" w:rsidRDefault="004C5BBE" w:rsidP="004C5BBE">
            <w:pPr>
              <w:pStyle w:val="NoSpacing"/>
              <w:numPr>
                <w:ilvl w:val="0"/>
                <w:numId w:val="4"/>
              </w:numPr>
              <w:ind w:left="177" w:hanging="177"/>
              <w:rPr>
                <w:rFonts w:asciiTheme="minorHAnsi" w:hAnsiTheme="minorHAnsi"/>
                <w:sz w:val="16"/>
                <w:szCs w:val="16"/>
              </w:rPr>
            </w:pPr>
            <w:r w:rsidRPr="006D7428">
              <w:rPr>
                <w:rFonts w:asciiTheme="minorHAnsi" w:hAnsiTheme="minorHAnsi"/>
                <w:sz w:val="16"/>
                <w:szCs w:val="16"/>
              </w:rPr>
              <w:t>Advantages and disadvantages of testing</w:t>
            </w:r>
          </w:p>
          <w:p w14:paraId="0D82ABBD" w14:textId="77777777" w:rsidR="004C5BBE" w:rsidRPr="006D7428" w:rsidRDefault="004C5BBE" w:rsidP="004C5BBE">
            <w:pPr>
              <w:pStyle w:val="NoSpacing"/>
              <w:numPr>
                <w:ilvl w:val="0"/>
                <w:numId w:val="4"/>
              </w:numPr>
              <w:ind w:left="177" w:hanging="177"/>
              <w:rPr>
                <w:rFonts w:asciiTheme="minorHAnsi" w:hAnsiTheme="minorHAnsi"/>
                <w:sz w:val="16"/>
                <w:szCs w:val="16"/>
              </w:rPr>
            </w:pPr>
            <w:r w:rsidRPr="006D7428">
              <w:rPr>
                <w:rFonts w:asciiTheme="minorHAnsi" w:hAnsiTheme="minorHAnsi"/>
                <w:sz w:val="16"/>
                <w:szCs w:val="16"/>
              </w:rPr>
              <w:t>Discuss and research on how each type of social engineering can be used to gather data and information • How to mitigate against the threats</w:t>
            </w:r>
          </w:p>
          <w:p w14:paraId="1A614EAC" w14:textId="45A4DFCA" w:rsidR="004C5BBE" w:rsidRPr="006D7428" w:rsidRDefault="004C5BBE" w:rsidP="004C5BBE">
            <w:pPr>
              <w:pStyle w:val="NoSpacing"/>
              <w:numPr>
                <w:ilvl w:val="0"/>
                <w:numId w:val="4"/>
              </w:numPr>
              <w:ind w:left="177" w:hanging="177"/>
              <w:rPr>
                <w:rFonts w:asciiTheme="minorHAnsi" w:hAnsiTheme="minorHAnsi"/>
                <w:sz w:val="16"/>
                <w:szCs w:val="16"/>
              </w:rPr>
            </w:pPr>
            <w:r w:rsidRPr="006D7428">
              <w:rPr>
                <w:rFonts w:asciiTheme="minorHAnsi" w:hAnsiTheme="minorHAnsi"/>
                <w:sz w:val="16"/>
                <w:szCs w:val="16"/>
              </w:rPr>
              <w:lastRenderedPageBreak/>
              <w:t>Assess computer crimes and how it breaks certain legislations</w:t>
            </w:r>
          </w:p>
        </w:tc>
        <w:tc>
          <w:tcPr>
            <w:tcW w:w="1780" w:type="dxa"/>
            <w:shd w:val="clear" w:color="auto" w:fill="auto"/>
          </w:tcPr>
          <w:p w14:paraId="0F3B0DF5" w14:textId="77777777" w:rsidR="00D021CD" w:rsidRPr="006D7428" w:rsidRDefault="00D021CD" w:rsidP="00D021CD">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6D7428">
              <w:rPr>
                <w:rFonts w:asciiTheme="minorHAnsi" w:hAnsiTheme="minorHAnsi" w:cs="Calibri"/>
                <w:color w:val="000000"/>
                <w:sz w:val="16"/>
                <w:szCs w:val="16"/>
              </w:rPr>
              <w:lastRenderedPageBreak/>
              <w:t>Alphanumeric</w:t>
            </w:r>
          </w:p>
          <w:p w14:paraId="7D3B5AA8" w14:textId="77777777" w:rsidR="00D021CD" w:rsidRPr="006D7428" w:rsidRDefault="00D021CD" w:rsidP="00D021CD">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6D7428">
              <w:rPr>
                <w:rFonts w:asciiTheme="minorHAnsi" w:hAnsiTheme="minorHAnsi" w:cs="Calibri"/>
                <w:color w:val="000000"/>
                <w:sz w:val="16"/>
                <w:szCs w:val="16"/>
              </w:rPr>
              <w:t>Boolean</w:t>
            </w:r>
          </w:p>
          <w:p w14:paraId="0A307F52" w14:textId="77777777" w:rsidR="00D021CD" w:rsidRPr="006D7428" w:rsidRDefault="00D021CD" w:rsidP="00D021CD">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6D7428">
              <w:rPr>
                <w:rFonts w:asciiTheme="minorHAnsi" w:hAnsiTheme="minorHAnsi" w:cs="Calibri"/>
                <w:color w:val="000000"/>
                <w:sz w:val="16"/>
                <w:szCs w:val="16"/>
              </w:rPr>
              <w:t>Currency</w:t>
            </w:r>
          </w:p>
          <w:p w14:paraId="0E5BEB97" w14:textId="77777777" w:rsidR="00D021CD" w:rsidRPr="006D7428" w:rsidRDefault="00D021CD" w:rsidP="00D021CD">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6D7428">
              <w:rPr>
                <w:rFonts w:asciiTheme="minorHAnsi" w:hAnsiTheme="minorHAnsi" w:cs="Calibri"/>
                <w:color w:val="000000"/>
                <w:sz w:val="16"/>
                <w:szCs w:val="16"/>
              </w:rPr>
              <w:t>Decimal</w:t>
            </w:r>
          </w:p>
          <w:p w14:paraId="45E25C35" w14:textId="77777777" w:rsidR="00D021CD" w:rsidRPr="006D7428" w:rsidRDefault="00D021CD" w:rsidP="00D021CD">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6D7428">
              <w:rPr>
                <w:rFonts w:asciiTheme="minorHAnsi" w:hAnsiTheme="minorHAnsi" w:cs="Calibri"/>
                <w:color w:val="000000"/>
                <w:sz w:val="16"/>
                <w:szCs w:val="16"/>
              </w:rPr>
              <w:t>Integer</w:t>
            </w:r>
          </w:p>
          <w:p w14:paraId="134272CF" w14:textId="77777777" w:rsidR="00D021CD" w:rsidRPr="006D7428" w:rsidRDefault="00D021CD" w:rsidP="00D021CD">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6D7428">
              <w:rPr>
                <w:rFonts w:asciiTheme="minorHAnsi" w:hAnsiTheme="minorHAnsi" w:cs="Calibri"/>
                <w:color w:val="000000"/>
                <w:sz w:val="16"/>
                <w:szCs w:val="16"/>
              </w:rPr>
              <w:t>Real</w:t>
            </w:r>
          </w:p>
          <w:p w14:paraId="7A1C2A11" w14:textId="53E811B7" w:rsidR="00D021CD" w:rsidRPr="006D7428" w:rsidRDefault="00D021CD" w:rsidP="00D021CD">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6D7428">
              <w:rPr>
                <w:rFonts w:asciiTheme="minorHAnsi" w:hAnsiTheme="minorHAnsi" w:cs="Calibri"/>
                <w:color w:val="000000"/>
                <w:sz w:val="16"/>
                <w:szCs w:val="16"/>
              </w:rPr>
              <w:t>Data type, Format, Input mask, Length check</w:t>
            </w:r>
          </w:p>
          <w:p w14:paraId="53E7E125" w14:textId="77777777" w:rsidR="00D021CD" w:rsidRPr="006D7428" w:rsidRDefault="00D021CD" w:rsidP="00D021CD">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6D7428">
              <w:rPr>
                <w:rFonts w:asciiTheme="minorHAnsi" w:hAnsiTheme="minorHAnsi" w:cs="Calibri"/>
                <w:color w:val="000000"/>
                <w:sz w:val="16"/>
                <w:szCs w:val="16"/>
              </w:rPr>
              <w:t>Lookup</w:t>
            </w:r>
          </w:p>
          <w:p w14:paraId="32F8C0DE" w14:textId="60F1AB73" w:rsidR="00D021CD" w:rsidRPr="006D7428" w:rsidRDefault="00D021CD" w:rsidP="00D021CD">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6D7428">
              <w:rPr>
                <w:rFonts w:asciiTheme="minorHAnsi" w:hAnsiTheme="minorHAnsi" w:cs="Calibri"/>
                <w:color w:val="000000"/>
                <w:sz w:val="16"/>
                <w:szCs w:val="16"/>
              </w:rPr>
              <w:t>Presence and Range check</w:t>
            </w:r>
          </w:p>
          <w:p w14:paraId="653C32DB" w14:textId="77777777" w:rsidR="00D021CD" w:rsidRPr="006D7428" w:rsidRDefault="00D021CD" w:rsidP="00D021CD">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6D7428">
              <w:rPr>
                <w:rFonts w:asciiTheme="minorHAnsi" w:hAnsiTheme="minorHAnsi" w:cs="Calibri"/>
                <w:color w:val="000000"/>
                <w:sz w:val="16"/>
                <w:szCs w:val="16"/>
              </w:rPr>
              <w:t>Double entry</w:t>
            </w:r>
          </w:p>
          <w:p w14:paraId="31D3FF2F" w14:textId="77777777" w:rsidR="00D021CD" w:rsidRPr="006D7428" w:rsidRDefault="00D021CD" w:rsidP="00D021CD">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6D7428">
              <w:rPr>
                <w:rFonts w:asciiTheme="minorHAnsi" w:hAnsiTheme="minorHAnsi" w:cs="Calibri"/>
                <w:color w:val="000000"/>
                <w:sz w:val="16"/>
                <w:szCs w:val="16"/>
              </w:rPr>
              <w:t>Primary Hard Drive</w:t>
            </w:r>
          </w:p>
          <w:p w14:paraId="5A0291C5" w14:textId="77777777" w:rsidR="00D021CD" w:rsidRPr="006D7428" w:rsidRDefault="00D021CD" w:rsidP="00D021CD">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6D7428">
              <w:rPr>
                <w:rFonts w:asciiTheme="minorHAnsi" w:hAnsiTheme="minorHAnsi" w:cs="Calibri"/>
                <w:color w:val="000000"/>
                <w:sz w:val="16"/>
                <w:szCs w:val="16"/>
              </w:rPr>
              <w:t>Network Drive</w:t>
            </w:r>
          </w:p>
          <w:p w14:paraId="6769F272" w14:textId="77777777" w:rsidR="00D021CD" w:rsidRPr="006D7428" w:rsidRDefault="00D021CD" w:rsidP="00D021CD">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6D7428">
              <w:rPr>
                <w:rFonts w:asciiTheme="minorHAnsi" w:hAnsiTheme="minorHAnsi" w:cs="Calibri"/>
                <w:color w:val="000000"/>
                <w:sz w:val="16"/>
                <w:szCs w:val="16"/>
              </w:rPr>
              <w:t>Portable external Hard Drive Disc (HDD),Solid-State Drive (SSD),Network-attached storage (NAS) device, USB Flash Drives, Wireless Drives</w:t>
            </w:r>
          </w:p>
          <w:p w14:paraId="462A70E3" w14:textId="77777777" w:rsidR="00D021CD" w:rsidRPr="006D7428" w:rsidRDefault="00D021CD" w:rsidP="00D021CD">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6D7428">
              <w:rPr>
                <w:rFonts w:asciiTheme="minorHAnsi" w:hAnsiTheme="minorHAnsi" w:cs="Calibri"/>
                <w:color w:val="000000"/>
                <w:sz w:val="16"/>
                <w:szCs w:val="16"/>
              </w:rPr>
              <w:lastRenderedPageBreak/>
              <w:t>Black, White, Grey Hat Testing</w:t>
            </w:r>
          </w:p>
          <w:p w14:paraId="0E0103A7" w14:textId="77777777" w:rsidR="00D021CD" w:rsidRPr="006D7428" w:rsidRDefault="00D021CD" w:rsidP="00D021CD">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6D7428">
              <w:rPr>
                <w:rFonts w:asciiTheme="minorHAnsi" w:hAnsiTheme="minorHAnsi" w:cs="Calibri"/>
                <w:color w:val="000000"/>
                <w:sz w:val="16"/>
                <w:szCs w:val="16"/>
              </w:rPr>
              <w:t>Computer Misuse Act</w:t>
            </w:r>
          </w:p>
          <w:p w14:paraId="5DB46E5D" w14:textId="77777777" w:rsidR="00D021CD" w:rsidRPr="006D7428" w:rsidRDefault="00D021CD" w:rsidP="00D021CD">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6D7428">
              <w:rPr>
                <w:rFonts w:asciiTheme="minorHAnsi" w:hAnsiTheme="minorHAnsi" w:cs="Calibri"/>
                <w:color w:val="000000"/>
                <w:sz w:val="16"/>
                <w:szCs w:val="16"/>
              </w:rPr>
              <w:t>Copyright, Designs and Patents Act</w:t>
            </w:r>
          </w:p>
          <w:p w14:paraId="01F8DD15" w14:textId="77777777" w:rsidR="00D021CD" w:rsidRPr="006D7428" w:rsidRDefault="00D021CD" w:rsidP="00D021CD">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6D7428">
              <w:rPr>
                <w:rFonts w:asciiTheme="minorHAnsi" w:hAnsiTheme="minorHAnsi" w:cs="Calibri"/>
                <w:color w:val="000000"/>
                <w:sz w:val="16"/>
                <w:szCs w:val="16"/>
              </w:rPr>
              <w:t>Data Protection Act</w:t>
            </w:r>
          </w:p>
          <w:p w14:paraId="7EB9F235" w14:textId="77777777" w:rsidR="00D021CD" w:rsidRPr="006D7428" w:rsidRDefault="00D021CD" w:rsidP="00D021CD">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6D7428">
              <w:rPr>
                <w:rFonts w:asciiTheme="minorHAnsi" w:hAnsiTheme="minorHAnsi" w:cs="Calibri"/>
                <w:color w:val="000000"/>
                <w:sz w:val="16"/>
                <w:szCs w:val="16"/>
              </w:rPr>
              <w:t>Freedom of Information Act</w:t>
            </w:r>
          </w:p>
          <w:p w14:paraId="416C14F9" w14:textId="77777777" w:rsidR="00D021CD" w:rsidRPr="006D7428" w:rsidRDefault="00D021CD" w:rsidP="00D021CD">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6D7428">
              <w:rPr>
                <w:rFonts w:asciiTheme="minorHAnsi" w:hAnsiTheme="minorHAnsi" w:cs="Calibri"/>
                <w:color w:val="000000"/>
                <w:sz w:val="16"/>
                <w:szCs w:val="16"/>
              </w:rPr>
              <w:t>Health &amp; Safety at Work Act</w:t>
            </w:r>
          </w:p>
          <w:p w14:paraId="2D9D38DB" w14:textId="77777777" w:rsidR="00D021CD" w:rsidRPr="006D7428" w:rsidRDefault="00D021CD" w:rsidP="00D021CD">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6D7428">
              <w:rPr>
                <w:rFonts w:asciiTheme="minorHAnsi" w:hAnsiTheme="minorHAnsi" w:cs="Calibri"/>
                <w:color w:val="000000"/>
                <w:sz w:val="16"/>
                <w:szCs w:val="16"/>
              </w:rPr>
              <w:t>Adware, Botnet, Ransomware, Spyware, Trojan Horse, Virus,  Worm</w:t>
            </w:r>
          </w:p>
          <w:p w14:paraId="59BCDFF0" w14:textId="77777777" w:rsidR="00D021CD" w:rsidRPr="006D7428" w:rsidRDefault="00D021CD" w:rsidP="00D021CD">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6D7428">
              <w:rPr>
                <w:rFonts w:asciiTheme="minorHAnsi" w:hAnsiTheme="minorHAnsi" w:cs="Calibri"/>
                <w:color w:val="000000"/>
                <w:sz w:val="16"/>
                <w:szCs w:val="16"/>
              </w:rPr>
              <w:t>Encryption, Firewalls</w:t>
            </w:r>
          </w:p>
          <w:p w14:paraId="1CBBD234" w14:textId="4F0AE7D7" w:rsidR="00D021CD" w:rsidRPr="006D7428" w:rsidRDefault="00D021CD" w:rsidP="00D021CD">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6D7428">
              <w:rPr>
                <w:rFonts w:asciiTheme="minorHAnsi" w:hAnsiTheme="minorHAnsi" w:cs="Calibri"/>
                <w:color w:val="000000"/>
                <w:sz w:val="16"/>
                <w:szCs w:val="16"/>
              </w:rPr>
              <w:t>Baiting, Phishing, Pretexting, Quid Pro Quo, Scareware, Shoulder Surfing</w:t>
            </w:r>
          </w:p>
        </w:tc>
        <w:tc>
          <w:tcPr>
            <w:tcW w:w="1743" w:type="dxa"/>
            <w:shd w:val="clear" w:color="auto" w:fill="auto"/>
          </w:tcPr>
          <w:p w14:paraId="54E8B593" w14:textId="77777777" w:rsidR="004C5BBE" w:rsidRPr="006D7428" w:rsidRDefault="004C5BBE" w:rsidP="004C5BBE">
            <w:pPr>
              <w:pStyle w:val="NoSpacing"/>
              <w:rPr>
                <w:rFonts w:asciiTheme="minorHAnsi" w:hAnsiTheme="minorHAnsi" w:cstheme="minorHAnsi"/>
                <w:sz w:val="16"/>
                <w:szCs w:val="16"/>
              </w:rPr>
            </w:pPr>
            <w:r w:rsidRPr="006D7428">
              <w:rPr>
                <w:rFonts w:asciiTheme="minorHAnsi" w:hAnsiTheme="minorHAnsi" w:cstheme="minorHAnsi"/>
                <w:sz w:val="16"/>
                <w:szCs w:val="16"/>
              </w:rPr>
              <w:lastRenderedPageBreak/>
              <w:t xml:space="preserve">High quality Homework set on Google Classrooms </w:t>
            </w:r>
          </w:p>
          <w:p w14:paraId="7E8AB605" w14:textId="77777777" w:rsidR="004C5BBE" w:rsidRPr="006D7428" w:rsidRDefault="004C5BBE" w:rsidP="004C5BBE">
            <w:pPr>
              <w:pStyle w:val="NoSpacing"/>
              <w:rPr>
                <w:rFonts w:asciiTheme="minorHAnsi" w:hAnsiTheme="minorHAnsi" w:cstheme="minorHAnsi"/>
                <w:sz w:val="16"/>
                <w:szCs w:val="16"/>
              </w:rPr>
            </w:pPr>
          </w:p>
          <w:p w14:paraId="2A75D40E" w14:textId="77777777" w:rsidR="004C5BBE" w:rsidRPr="006D7428" w:rsidRDefault="004C5BBE" w:rsidP="004C5BBE">
            <w:pPr>
              <w:pStyle w:val="NoSpacing"/>
              <w:rPr>
                <w:rFonts w:asciiTheme="minorHAnsi" w:hAnsiTheme="minorHAnsi" w:cstheme="minorHAnsi"/>
                <w:sz w:val="16"/>
                <w:szCs w:val="16"/>
              </w:rPr>
            </w:pPr>
            <w:r w:rsidRPr="006D7428">
              <w:rPr>
                <w:rFonts w:asciiTheme="minorHAnsi" w:hAnsiTheme="minorHAnsi" w:cstheme="minorHAnsi"/>
                <w:sz w:val="16"/>
                <w:szCs w:val="16"/>
              </w:rPr>
              <w:t>Teach-ICT.com</w:t>
            </w:r>
          </w:p>
          <w:p w14:paraId="0554E8D8" w14:textId="77777777" w:rsidR="004C5BBE" w:rsidRPr="006D7428" w:rsidRDefault="004C5BBE" w:rsidP="004C5BBE">
            <w:pPr>
              <w:pStyle w:val="NoSpacing"/>
              <w:rPr>
                <w:rFonts w:asciiTheme="minorHAnsi" w:hAnsiTheme="minorHAnsi" w:cstheme="minorHAnsi"/>
                <w:sz w:val="16"/>
                <w:szCs w:val="16"/>
              </w:rPr>
            </w:pPr>
          </w:p>
          <w:p w14:paraId="25754C16" w14:textId="77777777" w:rsidR="004C5BBE" w:rsidRPr="006D7428" w:rsidRDefault="004C5BBE" w:rsidP="004C5BBE">
            <w:pPr>
              <w:pStyle w:val="NoSpacing"/>
              <w:rPr>
                <w:rFonts w:asciiTheme="minorHAnsi" w:hAnsiTheme="minorHAnsi" w:cstheme="minorHAnsi"/>
                <w:sz w:val="16"/>
                <w:szCs w:val="16"/>
              </w:rPr>
            </w:pPr>
            <w:r w:rsidRPr="006D7428">
              <w:rPr>
                <w:rFonts w:asciiTheme="minorHAnsi" w:hAnsiTheme="minorHAnsi" w:cstheme="minorHAnsi"/>
                <w:sz w:val="16"/>
                <w:szCs w:val="16"/>
              </w:rPr>
              <w:t>Hodder Education – Revision Bo</w:t>
            </w:r>
            <w:bookmarkStart w:id="0" w:name="_GoBack"/>
            <w:bookmarkEnd w:id="0"/>
            <w:r w:rsidRPr="006D7428">
              <w:rPr>
                <w:rFonts w:asciiTheme="minorHAnsi" w:hAnsiTheme="minorHAnsi" w:cstheme="minorHAnsi"/>
                <w:sz w:val="16"/>
                <w:szCs w:val="16"/>
              </w:rPr>
              <w:t>ok Cambridge Nationals in IT</w:t>
            </w:r>
          </w:p>
          <w:p w14:paraId="1FF4A283" w14:textId="77777777" w:rsidR="004C5BBE" w:rsidRPr="006D7428" w:rsidRDefault="004C5BBE" w:rsidP="004C5BBE">
            <w:pPr>
              <w:pStyle w:val="NoSpacing"/>
              <w:rPr>
                <w:rFonts w:asciiTheme="minorHAnsi" w:hAnsiTheme="minorHAnsi" w:cstheme="minorHAnsi"/>
                <w:sz w:val="16"/>
                <w:szCs w:val="16"/>
              </w:rPr>
            </w:pPr>
          </w:p>
          <w:p w14:paraId="0424EB83" w14:textId="070B501D" w:rsidR="004C5BBE" w:rsidRPr="006D7428" w:rsidRDefault="004C5BBE" w:rsidP="004C5BBE">
            <w:pPr>
              <w:pStyle w:val="NoSpacing"/>
              <w:rPr>
                <w:rFonts w:asciiTheme="minorHAnsi" w:hAnsiTheme="minorHAnsi" w:cstheme="minorHAnsi"/>
                <w:sz w:val="16"/>
                <w:szCs w:val="16"/>
              </w:rPr>
            </w:pPr>
            <w:r w:rsidRPr="006D7428">
              <w:rPr>
                <w:rFonts w:asciiTheme="minorHAnsi" w:hAnsiTheme="minorHAnsi" w:cstheme="minorHAnsi"/>
                <w:sz w:val="16"/>
                <w:szCs w:val="16"/>
              </w:rPr>
              <w:t>Spreadsheet practice using Google Sheets</w:t>
            </w:r>
          </w:p>
        </w:tc>
        <w:tc>
          <w:tcPr>
            <w:tcW w:w="1764" w:type="dxa"/>
            <w:shd w:val="clear" w:color="auto" w:fill="auto"/>
          </w:tcPr>
          <w:p w14:paraId="09577802" w14:textId="77777777" w:rsidR="004C5BBE" w:rsidRPr="006D7428" w:rsidRDefault="004C5BBE" w:rsidP="004C5BBE">
            <w:pPr>
              <w:pStyle w:val="NoSpacing"/>
              <w:rPr>
                <w:rFonts w:asciiTheme="minorHAnsi" w:hAnsiTheme="minorHAnsi" w:cstheme="minorHAnsi"/>
                <w:sz w:val="16"/>
                <w:szCs w:val="16"/>
              </w:rPr>
            </w:pPr>
            <w:r w:rsidRPr="006D7428">
              <w:rPr>
                <w:rFonts w:asciiTheme="minorHAnsi" w:hAnsiTheme="minorHAnsi" w:cstheme="minorHAnsi"/>
                <w:sz w:val="16"/>
                <w:szCs w:val="16"/>
              </w:rPr>
              <w:t>Milestone Assessments within Units of work</w:t>
            </w:r>
          </w:p>
          <w:p w14:paraId="7BA39859" w14:textId="77777777" w:rsidR="004C5BBE" w:rsidRPr="006D7428" w:rsidRDefault="004C5BBE" w:rsidP="004C5BBE">
            <w:pPr>
              <w:pStyle w:val="NoSpacing"/>
              <w:rPr>
                <w:rFonts w:asciiTheme="minorHAnsi" w:hAnsiTheme="minorHAnsi" w:cstheme="minorHAnsi"/>
                <w:sz w:val="16"/>
                <w:szCs w:val="16"/>
              </w:rPr>
            </w:pPr>
          </w:p>
          <w:p w14:paraId="1E8893B4" w14:textId="4E18944E" w:rsidR="004C5BBE" w:rsidRPr="006D7428" w:rsidRDefault="004C5BBE" w:rsidP="004C5BBE">
            <w:pPr>
              <w:pStyle w:val="NoSpacing"/>
              <w:rPr>
                <w:rFonts w:asciiTheme="minorHAnsi" w:hAnsiTheme="minorHAnsi" w:cstheme="minorHAnsi"/>
                <w:sz w:val="16"/>
                <w:szCs w:val="16"/>
              </w:rPr>
            </w:pPr>
            <w:r w:rsidRPr="006D7428">
              <w:rPr>
                <w:rFonts w:asciiTheme="minorHAnsi" w:hAnsiTheme="minorHAnsi" w:cstheme="minorHAnsi"/>
                <w:sz w:val="16"/>
                <w:szCs w:val="16"/>
              </w:rPr>
              <w:t>Formal End of unit assessments</w:t>
            </w:r>
          </w:p>
        </w:tc>
        <w:tc>
          <w:tcPr>
            <w:tcW w:w="1766" w:type="dxa"/>
            <w:shd w:val="clear" w:color="auto" w:fill="auto"/>
          </w:tcPr>
          <w:p w14:paraId="1FFE457C" w14:textId="77777777" w:rsidR="004C5BBE" w:rsidRPr="006D7428" w:rsidRDefault="006D7428" w:rsidP="004C5BBE">
            <w:pPr>
              <w:pStyle w:val="NoSpacing"/>
              <w:rPr>
                <w:rFonts w:asciiTheme="minorHAnsi" w:hAnsiTheme="minorHAnsi" w:cstheme="minorHAnsi"/>
                <w:sz w:val="16"/>
                <w:szCs w:val="16"/>
              </w:rPr>
            </w:pPr>
            <w:hyperlink r:id="rId6" w:history="1">
              <w:r w:rsidR="004C5BBE" w:rsidRPr="006D7428">
                <w:rPr>
                  <w:rStyle w:val="Hyperlink"/>
                  <w:rFonts w:asciiTheme="minorHAnsi" w:hAnsiTheme="minorHAnsi" w:cstheme="minorHAnsi"/>
                  <w:sz w:val="16"/>
                  <w:szCs w:val="16"/>
                </w:rPr>
                <w:t>Teach-ICT.com</w:t>
              </w:r>
            </w:hyperlink>
          </w:p>
          <w:p w14:paraId="78BC7505" w14:textId="77777777" w:rsidR="004C5BBE" w:rsidRPr="006D7428" w:rsidRDefault="004C5BBE" w:rsidP="004C5BBE">
            <w:pPr>
              <w:pStyle w:val="NoSpacing"/>
              <w:rPr>
                <w:rFonts w:asciiTheme="minorHAnsi" w:hAnsiTheme="minorHAnsi" w:cstheme="minorHAnsi"/>
                <w:sz w:val="16"/>
                <w:szCs w:val="16"/>
              </w:rPr>
            </w:pPr>
          </w:p>
          <w:p w14:paraId="70E22BE3" w14:textId="77777777" w:rsidR="004C5BBE" w:rsidRPr="006D7428" w:rsidRDefault="004C5BBE" w:rsidP="004C5BBE">
            <w:pPr>
              <w:pStyle w:val="NoSpacing"/>
              <w:rPr>
                <w:rFonts w:asciiTheme="minorHAnsi" w:hAnsiTheme="minorHAnsi" w:cstheme="minorHAnsi"/>
                <w:sz w:val="16"/>
                <w:szCs w:val="16"/>
              </w:rPr>
            </w:pPr>
            <w:r w:rsidRPr="006D7428">
              <w:rPr>
                <w:rFonts w:asciiTheme="minorHAnsi" w:hAnsiTheme="minorHAnsi" w:cstheme="minorHAnsi"/>
                <w:sz w:val="16"/>
                <w:szCs w:val="16"/>
              </w:rPr>
              <w:t>Hodder Education – Revision Book Cambridge Nationals in IT</w:t>
            </w:r>
          </w:p>
          <w:p w14:paraId="130ADD95" w14:textId="5E66478B" w:rsidR="004C5BBE" w:rsidRPr="006D7428" w:rsidRDefault="004C5BBE" w:rsidP="004C5BBE">
            <w:pPr>
              <w:pStyle w:val="NoSpacing"/>
              <w:rPr>
                <w:rFonts w:asciiTheme="minorHAnsi" w:hAnsiTheme="minorHAnsi" w:cstheme="minorHAnsi"/>
                <w:sz w:val="16"/>
                <w:szCs w:val="16"/>
              </w:rPr>
            </w:pPr>
          </w:p>
        </w:tc>
        <w:tc>
          <w:tcPr>
            <w:tcW w:w="2264" w:type="dxa"/>
            <w:shd w:val="clear" w:color="auto" w:fill="auto"/>
          </w:tcPr>
          <w:p w14:paraId="2FBA9309" w14:textId="77777777" w:rsidR="004C5BBE" w:rsidRPr="006D7428" w:rsidRDefault="004C5BBE" w:rsidP="004C5BBE">
            <w:pPr>
              <w:pStyle w:val="NoSpacing"/>
              <w:rPr>
                <w:rFonts w:asciiTheme="minorHAnsi" w:hAnsiTheme="minorHAnsi" w:cstheme="minorHAnsi"/>
                <w:sz w:val="16"/>
                <w:szCs w:val="16"/>
              </w:rPr>
            </w:pPr>
            <w:r w:rsidRPr="006D7428">
              <w:rPr>
                <w:rFonts w:asciiTheme="minorHAnsi" w:hAnsiTheme="minorHAnsi" w:cstheme="minorHAnsi"/>
                <w:sz w:val="16"/>
                <w:szCs w:val="16"/>
              </w:rPr>
              <w:t>The National Science Museum (free events)</w:t>
            </w:r>
          </w:p>
          <w:p w14:paraId="23A78595" w14:textId="77777777" w:rsidR="004C5BBE" w:rsidRPr="006D7428" w:rsidRDefault="006D7428" w:rsidP="004C5BBE">
            <w:pPr>
              <w:pStyle w:val="NoSpacing"/>
              <w:rPr>
                <w:rFonts w:asciiTheme="minorHAnsi" w:hAnsiTheme="minorHAnsi" w:cstheme="minorHAnsi"/>
                <w:sz w:val="16"/>
                <w:szCs w:val="16"/>
              </w:rPr>
            </w:pPr>
            <w:hyperlink r:id="rId7" w:history="1">
              <w:r w:rsidR="004C5BBE" w:rsidRPr="006D7428">
                <w:rPr>
                  <w:rStyle w:val="Hyperlink"/>
                  <w:rFonts w:asciiTheme="minorHAnsi" w:hAnsiTheme="minorHAnsi" w:cstheme="minorHAnsi"/>
                  <w:sz w:val="16"/>
                  <w:szCs w:val="16"/>
                </w:rPr>
                <w:t>https://www.sciencemuseum.org.uk/</w:t>
              </w:r>
            </w:hyperlink>
          </w:p>
          <w:p w14:paraId="6CBC5947" w14:textId="77777777" w:rsidR="004C5BBE" w:rsidRPr="006D7428" w:rsidRDefault="004C5BBE" w:rsidP="004C5BBE">
            <w:pPr>
              <w:pStyle w:val="NoSpacing"/>
              <w:rPr>
                <w:rFonts w:asciiTheme="minorHAnsi" w:hAnsiTheme="minorHAnsi" w:cstheme="minorHAnsi"/>
                <w:sz w:val="16"/>
                <w:szCs w:val="16"/>
              </w:rPr>
            </w:pPr>
          </w:p>
          <w:p w14:paraId="10B9E2D2" w14:textId="77777777" w:rsidR="004C5BBE" w:rsidRPr="006D7428" w:rsidRDefault="004C5BBE" w:rsidP="004C5BBE">
            <w:pPr>
              <w:pStyle w:val="NoSpacing"/>
              <w:rPr>
                <w:rFonts w:asciiTheme="minorHAnsi" w:hAnsiTheme="minorHAnsi" w:cstheme="minorHAnsi"/>
                <w:sz w:val="16"/>
                <w:szCs w:val="16"/>
              </w:rPr>
            </w:pPr>
            <w:r w:rsidRPr="006D7428">
              <w:rPr>
                <w:rFonts w:asciiTheme="minorHAnsi" w:hAnsiTheme="minorHAnsi" w:cstheme="minorHAnsi"/>
                <w:sz w:val="16"/>
                <w:szCs w:val="16"/>
              </w:rPr>
              <w:t>The Royal Institute of Science (free events)</w:t>
            </w:r>
          </w:p>
          <w:p w14:paraId="463F46AA" w14:textId="77777777" w:rsidR="004C5BBE" w:rsidRPr="006D7428" w:rsidRDefault="006D7428" w:rsidP="004C5BBE">
            <w:pPr>
              <w:pStyle w:val="NoSpacing"/>
              <w:rPr>
                <w:rFonts w:asciiTheme="minorHAnsi" w:hAnsiTheme="minorHAnsi" w:cstheme="minorHAnsi"/>
                <w:sz w:val="16"/>
                <w:szCs w:val="16"/>
              </w:rPr>
            </w:pPr>
            <w:hyperlink r:id="rId8" w:history="1">
              <w:r w:rsidR="004C5BBE" w:rsidRPr="006D7428">
                <w:rPr>
                  <w:rStyle w:val="Hyperlink"/>
                  <w:rFonts w:asciiTheme="minorHAnsi" w:hAnsiTheme="minorHAnsi" w:cstheme="minorHAnsi"/>
                  <w:sz w:val="16"/>
                  <w:szCs w:val="16"/>
                </w:rPr>
                <w:t>https://www.rigb.org/families/family-fun-days</w:t>
              </w:r>
            </w:hyperlink>
          </w:p>
          <w:p w14:paraId="0486C054" w14:textId="77777777" w:rsidR="004C5BBE" w:rsidRPr="006D7428" w:rsidRDefault="004C5BBE" w:rsidP="004C5BBE">
            <w:pPr>
              <w:pStyle w:val="NoSpacing"/>
              <w:rPr>
                <w:rFonts w:asciiTheme="minorHAnsi" w:hAnsiTheme="minorHAnsi" w:cstheme="minorHAnsi"/>
                <w:sz w:val="16"/>
                <w:szCs w:val="16"/>
              </w:rPr>
            </w:pPr>
          </w:p>
          <w:p w14:paraId="408CFE74" w14:textId="77777777" w:rsidR="004C5BBE" w:rsidRPr="006D7428" w:rsidRDefault="004C5BBE" w:rsidP="004C5BBE">
            <w:pPr>
              <w:autoSpaceDE w:val="0"/>
              <w:autoSpaceDN w:val="0"/>
              <w:adjustRightInd w:val="0"/>
              <w:spacing w:after="0" w:line="240" w:lineRule="auto"/>
              <w:rPr>
                <w:rFonts w:asciiTheme="minorHAnsi" w:hAnsiTheme="minorHAnsi" w:cstheme="minorHAnsi"/>
                <w:color w:val="000000"/>
                <w:sz w:val="16"/>
                <w:szCs w:val="16"/>
                <w:lang w:eastAsia="en-GB"/>
              </w:rPr>
            </w:pPr>
            <w:r w:rsidRPr="006D7428">
              <w:rPr>
                <w:rFonts w:asciiTheme="minorHAnsi" w:hAnsiTheme="minorHAnsi" w:cstheme="minorHAnsi"/>
                <w:b/>
                <w:bCs/>
                <w:color w:val="000000"/>
                <w:sz w:val="16"/>
                <w:szCs w:val="16"/>
                <w:lang w:eastAsia="en-GB"/>
              </w:rPr>
              <w:t xml:space="preserve">National Museum of Computing, Bletchley Park (Near Milton Keynes) </w:t>
            </w:r>
          </w:p>
          <w:p w14:paraId="7C0A7ADC" w14:textId="77777777" w:rsidR="004C5BBE" w:rsidRPr="006D7428" w:rsidRDefault="006D7428" w:rsidP="004C5BBE">
            <w:pPr>
              <w:autoSpaceDE w:val="0"/>
              <w:autoSpaceDN w:val="0"/>
              <w:adjustRightInd w:val="0"/>
              <w:spacing w:after="0" w:line="240" w:lineRule="auto"/>
              <w:rPr>
                <w:rFonts w:asciiTheme="minorHAnsi" w:hAnsiTheme="minorHAnsi" w:cstheme="minorHAnsi"/>
                <w:color w:val="000000"/>
                <w:sz w:val="16"/>
                <w:szCs w:val="16"/>
                <w:lang w:eastAsia="en-GB"/>
              </w:rPr>
            </w:pPr>
            <w:hyperlink r:id="rId9" w:history="1">
              <w:r w:rsidR="004C5BBE" w:rsidRPr="006D7428">
                <w:rPr>
                  <w:rStyle w:val="Hyperlink"/>
                  <w:rFonts w:asciiTheme="minorHAnsi" w:hAnsiTheme="minorHAnsi" w:cstheme="minorHAnsi"/>
                  <w:sz w:val="16"/>
                  <w:szCs w:val="16"/>
                  <w:lang w:eastAsia="en-GB"/>
                </w:rPr>
                <w:t>http://www.tnmoc.org/</w:t>
              </w:r>
            </w:hyperlink>
          </w:p>
          <w:p w14:paraId="39183824" w14:textId="77777777" w:rsidR="004C5BBE" w:rsidRPr="006D7428" w:rsidRDefault="004C5BBE" w:rsidP="004C5BBE">
            <w:pPr>
              <w:autoSpaceDE w:val="0"/>
              <w:autoSpaceDN w:val="0"/>
              <w:adjustRightInd w:val="0"/>
              <w:spacing w:after="0" w:line="240" w:lineRule="auto"/>
              <w:rPr>
                <w:rFonts w:asciiTheme="minorHAnsi" w:hAnsiTheme="minorHAnsi" w:cstheme="minorHAnsi"/>
                <w:color w:val="000000"/>
                <w:sz w:val="16"/>
                <w:szCs w:val="16"/>
                <w:lang w:eastAsia="en-GB"/>
              </w:rPr>
            </w:pPr>
            <w:r w:rsidRPr="006D7428">
              <w:rPr>
                <w:rFonts w:asciiTheme="minorHAnsi" w:hAnsiTheme="minorHAnsi" w:cstheme="minorHAnsi"/>
                <w:color w:val="000000"/>
                <w:sz w:val="16"/>
                <w:szCs w:val="16"/>
                <w:lang w:eastAsia="en-GB"/>
              </w:rPr>
              <w:t xml:space="preserve"> </w:t>
            </w:r>
          </w:p>
          <w:p w14:paraId="712E9E68" w14:textId="77777777" w:rsidR="004C5BBE" w:rsidRPr="006D7428" w:rsidRDefault="004C5BBE" w:rsidP="004C5BBE">
            <w:pPr>
              <w:autoSpaceDE w:val="0"/>
              <w:autoSpaceDN w:val="0"/>
              <w:adjustRightInd w:val="0"/>
              <w:spacing w:after="0" w:line="240" w:lineRule="auto"/>
              <w:rPr>
                <w:rFonts w:asciiTheme="minorHAnsi" w:hAnsiTheme="minorHAnsi" w:cstheme="minorHAnsi"/>
                <w:color w:val="000000"/>
                <w:sz w:val="16"/>
                <w:szCs w:val="16"/>
                <w:lang w:eastAsia="en-GB"/>
              </w:rPr>
            </w:pPr>
            <w:r w:rsidRPr="006D7428">
              <w:rPr>
                <w:rFonts w:asciiTheme="minorHAnsi" w:hAnsiTheme="minorHAnsi" w:cstheme="minorHAnsi"/>
                <w:color w:val="000000"/>
                <w:sz w:val="16"/>
                <w:szCs w:val="16"/>
                <w:lang w:eastAsia="en-GB"/>
              </w:rPr>
              <w:t>Centre for Computing History, Cambridge</w:t>
            </w:r>
          </w:p>
          <w:p w14:paraId="247FFA1D" w14:textId="77777777" w:rsidR="004C5BBE" w:rsidRPr="006D7428" w:rsidRDefault="006D7428" w:rsidP="004C5BBE">
            <w:pPr>
              <w:autoSpaceDE w:val="0"/>
              <w:autoSpaceDN w:val="0"/>
              <w:adjustRightInd w:val="0"/>
              <w:spacing w:after="0" w:line="240" w:lineRule="auto"/>
              <w:rPr>
                <w:rFonts w:asciiTheme="minorHAnsi" w:hAnsiTheme="minorHAnsi" w:cstheme="minorHAnsi"/>
                <w:color w:val="000000"/>
                <w:sz w:val="16"/>
                <w:szCs w:val="16"/>
                <w:lang w:eastAsia="en-GB"/>
              </w:rPr>
            </w:pPr>
            <w:hyperlink r:id="rId10" w:history="1">
              <w:r w:rsidR="004C5BBE" w:rsidRPr="006D7428">
                <w:rPr>
                  <w:rStyle w:val="Hyperlink"/>
                  <w:rFonts w:asciiTheme="minorHAnsi" w:hAnsiTheme="minorHAnsi" w:cstheme="minorHAnsi"/>
                  <w:sz w:val="16"/>
                  <w:szCs w:val="16"/>
                  <w:lang w:eastAsia="en-GB"/>
                </w:rPr>
                <w:t>http://www.computinghistory.org.uk/</w:t>
              </w:r>
            </w:hyperlink>
          </w:p>
          <w:p w14:paraId="74BB0C95" w14:textId="77777777" w:rsidR="004C5BBE" w:rsidRPr="006D7428" w:rsidRDefault="004C5BBE" w:rsidP="004C5BBE">
            <w:pPr>
              <w:pStyle w:val="NoSpacing"/>
              <w:rPr>
                <w:rFonts w:asciiTheme="minorHAnsi" w:hAnsiTheme="minorHAnsi" w:cstheme="minorHAnsi"/>
                <w:sz w:val="16"/>
                <w:szCs w:val="16"/>
              </w:rPr>
            </w:pPr>
          </w:p>
        </w:tc>
      </w:tr>
    </w:tbl>
    <w:p w14:paraId="203C8F81" w14:textId="616E4012" w:rsidR="00E25812" w:rsidRDefault="00E25812"/>
    <w:sectPr w:rsidR="00E25812" w:rsidSect="00E258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44C74"/>
    <w:multiLevelType w:val="multilevel"/>
    <w:tmpl w:val="92DA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532F29"/>
    <w:multiLevelType w:val="hybridMultilevel"/>
    <w:tmpl w:val="7E8C2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604369"/>
    <w:multiLevelType w:val="multilevel"/>
    <w:tmpl w:val="ACC4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85C080"/>
    <w:multiLevelType w:val="hybridMultilevel"/>
    <w:tmpl w:val="1E3EC92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5712FF1"/>
    <w:multiLevelType w:val="hybridMultilevel"/>
    <w:tmpl w:val="4890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12"/>
    <w:rsid w:val="000934AA"/>
    <w:rsid w:val="000B27A8"/>
    <w:rsid w:val="000C328B"/>
    <w:rsid w:val="0019433A"/>
    <w:rsid w:val="001C49E8"/>
    <w:rsid w:val="001F62B2"/>
    <w:rsid w:val="0021786C"/>
    <w:rsid w:val="002218F4"/>
    <w:rsid w:val="002F4DC4"/>
    <w:rsid w:val="00357352"/>
    <w:rsid w:val="0038251D"/>
    <w:rsid w:val="003C4D7F"/>
    <w:rsid w:val="004C5BBE"/>
    <w:rsid w:val="005077F5"/>
    <w:rsid w:val="00511573"/>
    <w:rsid w:val="00563696"/>
    <w:rsid w:val="005849F5"/>
    <w:rsid w:val="006918A6"/>
    <w:rsid w:val="006D7428"/>
    <w:rsid w:val="00726004"/>
    <w:rsid w:val="00745B68"/>
    <w:rsid w:val="007D6DC8"/>
    <w:rsid w:val="008976A6"/>
    <w:rsid w:val="009679F7"/>
    <w:rsid w:val="00973C3F"/>
    <w:rsid w:val="00992ACB"/>
    <w:rsid w:val="00A17DBA"/>
    <w:rsid w:val="00AD2AE2"/>
    <w:rsid w:val="00AE2B5C"/>
    <w:rsid w:val="00B05282"/>
    <w:rsid w:val="00B75015"/>
    <w:rsid w:val="00BE1727"/>
    <w:rsid w:val="00C57084"/>
    <w:rsid w:val="00C7338C"/>
    <w:rsid w:val="00CF52AB"/>
    <w:rsid w:val="00D021CD"/>
    <w:rsid w:val="00D42966"/>
    <w:rsid w:val="00D67A80"/>
    <w:rsid w:val="00E25812"/>
    <w:rsid w:val="00E6724A"/>
    <w:rsid w:val="00E7595A"/>
    <w:rsid w:val="00EA020E"/>
    <w:rsid w:val="00EB1D23"/>
    <w:rsid w:val="00EF6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73C3F"/>
    <w:rPr>
      <w:color w:val="0000FF"/>
      <w:u w:val="single"/>
    </w:rPr>
  </w:style>
  <w:style w:type="character" w:customStyle="1" w:styleId="UnresolvedMention">
    <w:name w:val="Unresolved Mention"/>
    <w:basedOn w:val="DefaultParagraphFont"/>
    <w:uiPriority w:val="99"/>
    <w:semiHidden/>
    <w:unhideWhenUsed/>
    <w:rsid w:val="00973C3F"/>
    <w:rPr>
      <w:color w:val="605E5C"/>
      <w:shd w:val="clear" w:color="auto" w:fill="E1DFDD"/>
    </w:rPr>
  </w:style>
  <w:style w:type="table" w:styleId="TableGrid">
    <w:name w:val="Table Grid"/>
    <w:basedOn w:val="TableNormal"/>
    <w:uiPriority w:val="39"/>
    <w:rsid w:val="0072600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next w:val="Normal"/>
    <w:uiPriority w:val="99"/>
    <w:rsid w:val="00726004"/>
    <w:pPr>
      <w:autoSpaceDE w:val="0"/>
      <w:autoSpaceDN w:val="0"/>
      <w:adjustRightInd w:val="0"/>
      <w:spacing w:after="0" w:line="221" w:lineRule="atLeast"/>
    </w:pPr>
    <w:rPr>
      <w:rFonts w:ascii="Myriad Pro" w:eastAsiaTheme="minorHAnsi" w:hAnsi="Myriad Pro" w:cstheme="minorBidi"/>
      <w:sz w:val="24"/>
      <w:szCs w:val="24"/>
    </w:rPr>
  </w:style>
  <w:style w:type="paragraph" w:customStyle="1" w:styleId="Default">
    <w:name w:val="Default"/>
    <w:rsid w:val="00726004"/>
    <w:pPr>
      <w:autoSpaceDE w:val="0"/>
      <w:autoSpaceDN w:val="0"/>
      <w:adjustRightInd w:val="0"/>
    </w:pPr>
    <w:rPr>
      <w:rFonts w:ascii="Myriad Pro" w:hAnsi="Myriad Pro" w:cs="Myriad Pro"/>
      <w:color w:val="000000"/>
    </w:rPr>
  </w:style>
  <w:style w:type="paragraph" w:customStyle="1" w:styleId="Pa14">
    <w:name w:val="Pa14"/>
    <w:basedOn w:val="Default"/>
    <w:next w:val="Default"/>
    <w:uiPriority w:val="99"/>
    <w:rsid w:val="00726004"/>
    <w:pPr>
      <w:spacing w:line="221" w:lineRule="atLeast"/>
    </w:pPr>
    <w:rPr>
      <w:rFonts w:cstheme="minorBidi"/>
      <w:color w:val="auto"/>
    </w:rPr>
  </w:style>
  <w:style w:type="paragraph" w:styleId="ListParagraph">
    <w:name w:val="List Paragraph"/>
    <w:basedOn w:val="Normal"/>
    <w:uiPriority w:val="34"/>
    <w:qFormat/>
    <w:rsid w:val="005636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73C3F"/>
    <w:rPr>
      <w:color w:val="0000FF"/>
      <w:u w:val="single"/>
    </w:rPr>
  </w:style>
  <w:style w:type="character" w:customStyle="1" w:styleId="UnresolvedMention">
    <w:name w:val="Unresolved Mention"/>
    <w:basedOn w:val="DefaultParagraphFont"/>
    <w:uiPriority w:val="99"/>
    <w:semiHidden/>
    <w:unhideWhenUsed/>
    <w:rsid w:val="00973C3F"/>
    <w:rPr>
      <w:color w:val="605E5C"/>
      <w:shd w:val="clear" w:color="auto" w:fill="E1DFDD"/>
    </w:rPr>
  </w:style>
  <w:style w:type="table" w:styleId="TableGrid">
    <w:name w:val="Table Grid"/>
    <w:basedOn w:val="TableNormal"/>
    <w:uiPriority w:val="39"/>
    <w:rsid w:val="0072600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next w:val="Normal"/>
    <w:uiPriority w:val="99"/>
    <w:rsid w:val="00726004"/>
    <w:pPr>
      <w:autoSpaceDE w:val="0"/>
      <w:autoSpaceDN w:val="0"/>
      <w:adjustRightInd w:val="0"/>
      <w:spacing w:after="0" w:line="221" w:lineRule="atLeast"/>
    </w:pPr>
    <w:rPr>
      <w:rFonts w:ascii="Myriad Pro" w:eastAsiaTheme="minorHAnsi" w:hAnsi="Myriad Pro" w:cstheme="minorBidi"/>
      <w:sz w:val="24"/>
      <w:szCs w:val="24"/>
    </w:rPr>
  </w:style>
  <w:style w:type="paragraph" w:customStyle="1" w:styleId="Default">
    <w:name w:val="Default"/>
    <w:rsid w:val="00726004"/>
    <w:pPr>
      <w:autoSpaceDE w:val="0"/>
      <w:autoSpaceDN w:val="0"/>
      <w:adjustRightInd w:val="0"/>
    </w:pPr>
    <w:rPr>
      <w:rFonts w:ascii="Myriad Pro" w:hAnsi="Myriad Pro" w:cs="Myriad Pro"/>
      <w:color w:val="000000"/>
    </w:rPr>
  </w:style>
  <w:style w:type="paragraph" w:customStyle="1" w:styleId="Pa14">
    <w:name w:val="Pa14"/>
    <w:basedOn w:val="Default"/>
    <w:next w:val="Default"/>
    <w:uiPriority w:val="99"/>
    <w:rsid w:val="00726004"/>
    <w:pPr>
      <w:spacing w:line="221" w:lineRule="atLeast"/>
    </w:pPr>
    <w:rPr>
      <w:rFonts w:cstheme="minorBidi"/>
      <w:color w:val="auto"/>
    </w:rPr>
  </w:style>
  <w:style w:type="paragraph" w:styleId="ListParagraph">
    <w:name w:val="List Paragraph"/>
    <w:basedOn w:val="Normal"/>
    <w:uiPriority w:val="34"/>
    <w:qFormat/>
    <w:rsid w:val="00563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07132">
      <w:bodyDiv w:val="1"/>
      <w:marLeft w:val="0"/>
      <w:marRight w:val="0"/>
      <w:marTop w:val="0"/>
      <w:marBottom w:val="0"/>
      <w:divBdr>
        <w:top w:val="none" w:sz="0" w:space="0" w:color="auto"/>
        <w:left w:val="none" w:sz="0" w:space="0" w:color="auto"/>
        <w:bottom w:val="none" w:sz="0" w:space="0" w:color="auto"/>
        <w:right w:val="none" w:sz="0" w:space="0" w:color="auto"/>
      </w:divBdr>
    </w:div>
    <w:div w:id="952515405">
      <w:bodyDiv w:val="1"/>
      <w:marLeft w:val="0"/>
      <w:marRight w:val="0"/>
      <w:marTop w:val="0"/>
      <w:marBottom w:val="0"/>
      <w:divBdr>
        <w:top w:val="none" w:sz="0" w:space="0" w:color="auto"/>
        <w:left w:val="none" w:sz="0" w:space="0" w:color="auto"/>
        <w:bottom w:val="none" w:sz="0" w:space="0" w:color="auto"/>
        <w:right w:val="none" w:sz="0" w:space="0" w:color="auto"/>
      </w:divBdr>
    </w:div>
    <w:div w:id="1280186107">
      <w:bodyDiv w:val="1"/>
      <w:marLeft w:val="0"/>
      <w:marRight w:val="0"/>
      <w:marTop w:val="0"/>
      <w:marBottom w:val="0"/>
      <w:divBdr>
        <w:top w:val="none" w:sz="0" w:space="0" w:color="auto"/>
        <w:left w:val="none" w:sz="0" w:space="0" w:color="auto"/>
        <w:bottom w:val="none" w:sz="0" w:space="0" w:color="auto"/>
        <w:right w:val="none" w:sz="0" w:space="0" w:color="auto"/>
      </w:divBdr>
    </w:div>
    <w:div w:id="1365593567">
      <w:bodyDiv w:val="1"/>
      <w:marLeft w:val="0"/>
      <w:marRight w:val="0"/>
      <w:marTop w:val="0"/>
      <w:marBottom w:val="0"/>
      <w:divBdr>
        <w:top w:val="none" w:sz="0" w:space="0" w:color="auto"/>
        <w:left w:val="none" w:sz="0" w:space="0" w:color="auto"/>
        <w:bottom w:val="none" w:sz="0" w:space="0" w:color="auto"/>
        <w:right w:val="none" w:sz="0" w:space="0" w:color="auto"/>
      </w:divBdr>
    </w:div>
    <w:div w:id="1628461970">
      <w:bodyDiv w:val="1"/>
      <w:marLeft w:val="0"/>
      <w:marRight w:val="0"/>
      <w:marTop w:val="0"/>
      <w:marBottom w:val="0"/>
      <w:divBdr>
        <w:top w:val="none" w:sz="0" w:space="0" w:color="auto"/>
        <w:left w:val="none" w:sz="0" w:space="0" w:color="auto"/>
        <w:bottom w:val="none" w:sz="0" w:space="0" w:color="auto"/>
        <w:right w:val="none" w:sz="0" w:space="0" w:color="auto"/>
      </w:divBdr>
    </w:div>
    <w:div w:id="1645041289">
      <w:bodyDiv w:val="1"/>
      <w:marLeft w:val="0"/>
      <w:marRight w:val="0"/>
      <w:marTop w:val="0"/>
      <w:marBottom w:val="0"/>
      <w:divBdr>
        <w:top w:val="none" w:sz="0" w:space="0" w:color="auto"/>
        <w:left w:val="none" w:sz="0" w:space="0" w:color="auto"/>
        <w:bottom w:val="none" w:sz="0" w:space="0" w:color="auto"/>
        <w:right w:val="none" w:sz="0" w:space="0" w:color="auto"/>
      </w:divBdr>
    </w:div>
    <w:div w:id="17812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b.org/families/family-fun-days" TargetMode="External"/><Relationship Id="rId3" Type="http://schemas.microsoft.com/office/2007/relationships/stylesWithEffects" Target="stylesWithEffects.xml"/><Relationship Id="rId7" Type="http://schemas.openxmlformats.org/officeDocument/2006/relationships/hyperlink" Target="https://www.sciencemuseum.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ch-ict.com/2016/GCSE_Computing/OCR_J277/OCR_J277_home.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mputinghistory.org.uk/" TargetMode="External"/><Relationship Id="rId4" Type="http://schemas.openxmlformats.org/officeDocument/2006/relationships/settings" Target="settings.xml"/><Relationship Id="rId9" Type="http://schemas.openxmlformats.org/officeDocument/2006/relationships/hyperlink" Target="http://www.tnm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B31671AC</Template>
  <TotalTime>327</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Madeha Shamsuddin</dc:creator>
  <cp:keywords/>
  <dc:description/>
  <cp:lastModifiedBy>Muhammed Rahman</cp:lastModifiedBy>
  <cp:revision>9</cp:revision>
  <dcterms:created xsi:type="dcterms:W3CDTF">2022-10-14T06:56:00Z</dcterms:created>
  <dcterms:modified xsi:type="dcterms:W3CDTF">2022-11-06T22:51:00Z</dcterms:modified>
</cp:coreProperties>
</file>