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right" w:tblpY="-920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10"/>
        <w:gridCol w:w="1780"/>
        <w:gridCol w:w="1743"/>
        <w:gridCol w:w="1694"/>
        <w:gridCol w:w="1836"/>
        <w:gridCol w:w="2264"/>
      </w:tblGrid>
      <w:tr w:rsidR="00E25812" w:rsidRPr="0060333B" w14:paraId="59A0AAD5" w14:textId="77777777" w:rsidTr="000649E7">
        <w:trPr>
          <w:trHeight w:val="187"/>
        </w:trPr>
        <w:tc>
          <w:tcPr>
            <w:tcW w:w="2830" w:type="dxa"/>
            <w:shd w:val="clear" w:color="auto" w:fill="FFF2CC" w:themeFill="accent4" w:themeFillTint="33"/>
          </w:tcPr>
          <w:p w14:paraId="0E4445D8" w14:textId="77777777" w:rsidR="00E25812" w:rsidRDefault="00E25812" w:rsidP="00973C3F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34905">
              <w:rPr>
                <w:b/>
                <w:bCs/>
                <w:sz w:val="24"/>
                <w:szCs w:val="24"/>
              </w:rPr>
              <w:t xml:space="preserve">Year </w:t>
            </w:r>
            <w:r w:rsidR="00B62042">
              <w:rPr>
                <w:b/>
                <w:bCs/>
                <w:sz w:val="24"/>
                <w:szCs w:val="24"/>
              </w:rPr>
              <w:t>11</w:t>
            </w:r>
            <w:r w:rsidRPr="00E34905">
              <w:rPr>
                <w:b/>
                <w:bCs/>
                <w:sz w:val="24"/>
                <w:szCs w:val="24"/>
              </w:rPr>
              <w:t xml:space="preserve"> Term 1 </w:t>
            </w:r>
            <w:r w:rsidR="000649E7">
              <w:rPr>
                <w:b/>
                <w:bCs/>
                <w:sz w:val="24"/>
                <w:szCs w:val="24"/>
              </w:rPr>
              <w:t>–</w:t>
            </w:r>
            <w:r w:rsidRPr="00E34905">
              <w:rPr>
                <w:b/>
                <w:bCs/>
                <w:sz w:val="24"/>
                <w:szCs w:val="24"/>
              </w:rPr>
              <w:t xml:space="preserve"> </w:t>
            </w:r>
            <w:r w:rsidR="000649E7">
              <w:rPr>
                <w:b/>
                <w:bCs/>
                <w:sz w:val="24"/>
                <w:szCs w:val="24"/>
              </w:rPr>
              <w:t>Term 3</w:t>
            </w:r>
          </w:p>
          <w:p w14:paraId="7ACE6B95" w14:textId="561C64C1" w:rsidR="000649E7" w:rsidRPr="00E34905" w:rsidRDefault="000649E7" w:rsidP="00973C3F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Cambridge Nationals in IT (Legacy)</w:t>
            </w:r>
          </w:p>
        </w:tc>
        <w:tc>
          <w:tcPr>
            <w:tcW w:w="11827" w:type="dxa"/>
            <w:gridSpan w:val="6"/>
            <w:shd w:val="clear" w:color="auto" w:fill="FFF2CC" w:themeFill="accent4" w:themeFillTint="33"/>
          </w:tcPr>
          <w:p w14:paraId="5C02270B" w14:textId="77777777" w:rsidR="00E25812" w:rsidRPr="0060333B" w:rsidRDefault="00E25812" w:rsidP="00973C3F">
            <w:pPr>
              <w:pStyle w:val="NoSpacing"/>
              <w:rPr>
                <w:rFonts w:ascii="Arial" w:hAnsi="Arial" w:cs="Arial"/>
                <w:color w:val="404040"/>
                <w:shd w:val="clear" w:color="auto" w:fill="FFFFFF"/>
              </w:rPr>
            </w:pPr>
            <w:r w:rsidRPr="00E34905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Our mission is to stimulate and challenge our students to excel and provide a desire for lifelong learning and pursue</w:t>
            </w:r>
            <w:r w:rsidRPr="0060333B">
              <w:rPr>
                <w:rFonts w:ascii="Arial" w:hAnsi="Arial" w:cs="Arial"/>
                <w:color w:val="404040"/>
                <w:shd w:val="clear" w:color="auto" w:fill="FFFFFF"/>
              </w:rPr>
              <w:t xml:space="preserve"> </w:t>
            </w:r>
            <w:r w:rsidRPr="00E34905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careers in the world of Business, Computing, and ICT.</w:t>
            </w:r>
          </w:p>
        </w:tc>
      </w:tr>
      <w:tr w:rsidR="00E25812" w:rsidRPr="0060333B" w14:paraId="76C4ACE5" w14:textId="77777777" w:rsidTr="00973C3F">
        <w:trPr>
          <w:trHeight w:val="364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03C6A56B" w14:textId="0D477224" w:rsidR="00E25812" w:rsidRPr="00E9730A" w:rsidRDefault="00E25812" w:rsidP="00973C3F">
            <w:pPr>
              <w:pStyle w:val="NoSpacing"/>
              <w:rPr>
                <w:b/>
                <w:sz w:val="40"/>
                <w:szCs w:val="40"/>
              </w:rPr>
            </w:pPr>
            <w:r w:rsidRPr="00E9730A">
              <w:rPr>
                <w:b/>
                <w:sz w:val="40"/>
                <w:szCs w:val="40"/>
              </w:rPr>
              <w:t xml:space="preserve">Enquiry Questions: </w:t>
            </w:r>
            <w:r w:rsidR="00B62042" w:rsidRPr="00E9730A">
              <w:rPr>
                <w:b/>
                <w:sz w:val="40"/>
                <w:szCs w:val="40"/>
              </w:rPr>
              <w:t>How do</w:t>
            </w:r>
            <w:r w:rsidR="00E9730A" w:rsidRPr="00E9730A">
              <w:rPr>
                <w:b/>
                <w:sz w:val="40"/>
                <w:szCs w:val="40"/>
              </w:rPr>
              <w:t xml:space="preserve"> you</w:t>
            </w:r>
            <w:r w:rsidR="00B62042" w:rsidRPr="00E9730A">
              <w:rPr>
                <w:b/>
                <w:sz w:val="40"/>
                <w:szCs w:val="40"/>
              </w:rPr>
              <w:t xml:space="preserve"> initiate, plan, execute and evaluate a project with the use of IT</w:t>
            </w:r>
            <w:r w:rsidR="00E9730A" w:rsidRPr="00E9730A">
              <w:rPr>
                <w:b/>
                <w:sz w:val="40"/>
                <w:szCs w:val="40"/>
              </w:rPr>
              <w:t>?</w:t>
            </w:r>
          </w:p>
        </w:tc>
      </w:tr>
      <w:tr w:rsidR="00E25812" w:rsidRPr="005A7068" w14:paraId="48034532" w14:textId="77777777" w:rsidTr="00973C3F">
        <w:trPr>
          <w:trHeight w:val="670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7229C1C7" w14:textId="6AFACB13" w:rsidR="00E25812" w:rsidRDefault="00E6724A" w:rsidP="00973C3F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Unit</w:t>
            </w:r>
            <w:r w:rsidR="00E25812">
              <w:rPr>
                <w:b/>
                <w:sz w:val="32"/>
                <w:szCs w:val="32"/>
              </w:rPr>
              <w:t xml:space="preserve"> </w:t>
            </w:r>
            <w:r w:rsidR="00B75015">
              <w:rPr>
                <w:b/>
                <w:sz w:val="32"/>
                <w:szCs w:val="32"/>
              </w:rPr>
              <w:t>1</w:t>
            </w:r>
            <w:r w:rsidR="00E25812" w:rsidRPr="005A7068">
              <w:rPr>
                <w:b/>
                <w:sz w:val="32"/>
                <w:szCs w:val="32"/>
              </w:rPr>
              <w:t xml:space="preserve">: </w:t>
            </w:r>
            <w:r w:rsidR="00801CE2">
              <w:rPr>
                <w:rFonts w:cs="Calibri"/>
                <w:b/>
                <w:bCs/>
                <w:color w:val="000000"/>
                <w:sz w:val="32"/>
                <w:szCs w:val="32"/>
              </w:rPr>
              <w:t>R012</w:t>
            </w:r>
            <w:r w:rsidR="00A17DBA" w:rsidRPr="00A17DBA">
              <w:rPr>
                <w:rFonts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801CE2" w:rsidRPr="00C82EB9">
              <w:rPr>
                <w:rFonts w:cs="Calibri"/>
                <w:b/>
                <w:bCs/>
                <w:color w:val="000000"/>
                <w:sz w:val="32"/>
                <w:szCs w:val="32"/>
              </w:rPr>
              <w:t>Understanding tools, techniques, methods and processes for technological solutions</w:t>
            </w:r>
          </w:p>
          <w:p w14:paraId="46FBE169" w14:textId="60AC333F" w:rsidR="00E25812" w:rsidRPr="005A7068" w:rsidRDefault="00E6724A" w:rsidP="00973C3F">
            <w:pPr>
              <w:pStyle w:val="NoSpacing"/>
              <w:rPr>
                <w:b/>
                <w:sz w:val="32"/>
                <w:szCs w:val="32"/>
              </w:rPr>
            </w:pPr>
            <w:r>
              <w:t>Description</w:t>
            </w:r>
            <w:r w:rsidR="00EA020E">
              <w:t xml:space="preserve"> </w:t>
            </w:r>
            <w:bookmarkStart w:id="0" w:name="_GoBack"/>
            <w:bookmarkEnd w:id="0"/>
          </w:p>
        </w:tc>
      </w:tr>
      <w:tr w:rsidR="00E25812" w:rsidRPr="00157B9C" w14:paraId="0E468A02" w14:textId="77777777" w:rsidTr="000649E7">
        <w:trPr>
          <w:trHeight w:val="326"/>
        </w:trPr>
        <w:tc>
          <w:tcPr>
            <w:tcW w:w="2830" w:type="dxa"/>
            <w:shd w:val="clear" w:color="auto" w:fill="auto"/>
          </w:tcPr>
          <w:p w14:paraId="40827704" w14:textId="77777777" w:rsidR="00E25812" w:rsidRDefault="00E25812" w:rsidP="00973C3F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681CA4D9" w14:textId="77777777" w:rsidR="00E25812" w:rsidRPr="00E47B01" w:rsidRDefault="00E25812" w:rsidP="00973C3F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510" w:type="dxa"/>
            <w:shd w:val="clear" w:color="auto" w:fill="auto"/>
          </w:tcPr>
          <w:p w14:paraId="2DED1537" w14:textId="77777777" w:rsidR="00E25812" w:rsidRPr="00E47B01" w:rsidRDefault="00E25812" w:rsidP="00973C3F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7B53A689" w14:textId="77777777" w:rsidR="00E25812" w:rsidRDefault="00E25812" w:rsidP="00973C3F">
            <w:pPr>
              <w:pStyle w:val="NoSpacing"/>
            </w:pPr>
            <w:r>
              <w:t>Students will be able to…</w:t>
            </w:r>
          </w:p>
        </w:tc>
        <w:tc>
          <w:tcPr>
            <w:tcW w:w="1780" w:type="dxa"/>
            <w:shd w:val="clear" w:color="auto" w:fill="auto"/>
          </w:tcPr>
          <w:p w14:paraId="5328C184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Vocabulary</w:t>
            </w:r>
          </w:p>
        </w:tc>
        <w:tc>
          <w:tcPr>
            <w:tcW w:w="1743" w:type="dxa"/>
            <w:shd w:val="clear" w:color="auto" w:fill="auto"/>
          </w:tcPr>
          <w:p w14:paraId="5D94C695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14:paraId="2F9335F8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14:paraId="3D8A3DE4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Extra Resources</w:t>
            </w:r>
          </w:p>
          <w:p w14:paraId="7B7522A6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14:paraId="57BF3DCD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Cultural Capital</w:t>
            </w:r>
          </w:p>
          <w:p w14:paraId="5EB2D948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</w:p>
        </w:tc>
      </w:tr>
      <w:tr w:rsidR="00E25812" w14:paraId="46DE9E80" w14:textId="77777777" w:rsidTr="000649E7">
        <w:trPr>
          <w:trHeight w:val="2089"/>
        </w:trPr>
        <w:tc>
          <w:tcPr>
            <w:tcW w:w="2830" w:type="dxa"/>
            <w:shd w:val="clear" w:color="auto" w:fill="auto"/>
          </w:tcPr>
          <w:p w14:paraId="26EE24E5" w14:textId="77777777" w:rsidR="006F413E" w:rsidRPr="00E9730A" w:rsidRDefault="00801CE2" w:rsidP="00E973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9730A">
              <w:rPr>
                <w:rFonts w:asciiTheme="minorHAnsi" w:hAnsiTheme="minorHAnsi" w:cstheme="minorHAnsi"/>
                <w:sz w:val="20"/>
                <w:szCs w:val="20"/>
              </w:rPr>
              <w:t xml:space="preserve">What the phases of the project life cycle are, the interaction between the phases and the inputs and outputs within each phase. </w:t>
            </w:r>
          </w:p>
          <w:p w14:paraId="3818737A" w14:textId="7544E763" w:rsidR="006F413E" w:rsidRPr="00E9730A" w:rsidRDefault="006F413E" w:rsidP="00E9730A">
            <w:pPr>
              <w:spacing w:after="0" w:line="240" w:lineRule="auto"/>
              <w:ind w:left="164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4861AB" w14:textId="16670160" w:rsidR="006F413E" w:rsidRPr="00E9730A" w:rsidRDefault="006F413E" w:rsidP="00E9730A">
            <w:pPr>
              <w:pStyle w:val="NoSpacing"/>
              <w:numPr>
                <w:ilvl w:val="0"/>
                <w:numId w:val="5"/>
              </w:numPr>
              <w:ind w:left="16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9730A">
              <w:rPr>
                <w:rFonts w:asciiTheme="minorHAnsi" w:hAnsiTheme="minorHAnsi" w:cstheme="minorHAnsi"/>
                <w:sz w:val="20"/>
                <w:szCs w:val="20"/>
              </w:rPr>
              <w:t>Understand how data and information can be collected, stored and used</w:t>
            </w:r>
          </w:p>
          <w:p w14:paraId="51326FE5" w14:textId="77777777" w:rsidR="006F413E" w:rsidRPr="00E9730A" w:rsidRDefault="006F413E" w:rsidP="00E9730A">
            <w:pPr>
              <w:pStyle w:val="NoSpacing"/>
              <w:ind w:left="164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B270B7" w14:textId="1A1FCE1A" w:rsidR="00801CE2" w:rsidRPr="00E9730A" w:rsidRDefault="006F413E" w:rsidP="00E9730A">
            <w:pPr>
              <w:pStyle w:val="NoSpacing"/>
              <w:numPr>
                <w:ilvl w:val="0"/>
                <w:numId w:val="5"/>
              </w:numPr>
              <w:ind w:left="16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9730A">
              <w:rPr>
                <w:rFonts w:asciiTheme="minorHAnsi" w:hAnsiTheme="minorHAnsi" w:cstheme="minorHAnsi"/>
                <w:sz w:val="20"/>
                <w:szCs w:val="20"/>
              </w:rPr>
              <w:t>Understand the factors to be considered when collecting and processing data and storing data/information</w:t>
            </w:r>
          </w:p>
          <w:p w14:paraId="2F860FD2" w14:textId="77777777" w:rsidR="00801CE2" w:rsidRPr="00E9730A" w:rsidRDefault="00801CE2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36FC7F" w14:textId="77777777" w:rsidR="00801CE2" w:rsidRPr="00E9730A" w:rsidRDefault="00801CE2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125ECA" w14:textId="77777777" w:rsidR="00801CE2" w:rsidRPr="00E9730A" w:rsidRDefault="00801CE2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13160" w14:textId="77777777" w:rsidR="00801CE2" w:rsidRPr="00E9730A" w:rsidRDefault="00801CE2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7520DF" w14:textId="77777777" w:rsidR="00E25812" w:rsidRPr="00E9730A" w:rsidRDefault="00E25812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973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10" w:type="dxa"/>
            <w:shd w:val="clear" w:color="auto" w:fill="auto"/>
          </w:tcPr>
          <w:p w14:paraId="2ABEA8C0" w14:textId="78DA87CD" w:rsidR="006F413E" w:rsidRPr="00E9730A" w:rsidRDefault="006F413E" w:rsidP="006F41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730A">
              <w:rPr>
                <w:rFonts w:asciiTheme="minorHAnsi" w:hAnsiTheme="minorHAnsi" w:cstheme="minorHAnsi"/>
                <w:sz w:val="20"/>
                <w:szCs w:val="20"/>
              </w:rPr>
              <w:t>Us</w:t>
            </w:r>
            <w:r w:rsidR="00E9730A" w:rsidRPr="00E9730A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Pr="00E9730A">
              <w:rPr>
                <w:rFonts w:asciiTheme="minorHAnsi" w:hAnsiTheme="minorHAnsi" w:cstheme="minorHAnsi"/>
                <w:sz w:val="20"/>
                <w:szCs w:val="20"/>
              </w:rPr>
              <w:t xml:space="preserve"> th</w:t>
            </w:r>
            <w:r w:rsidR="00E9730A" w:rsidRPr="00E9730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9730A">
              <w:rPr>
                <w:rFonts w:asciiTheme="minorHAnsi" w:hAnsiTheme="minorHAnsi" w:cstheme="minorHAnsi"/>
                <w:sz w:val="20"/>
                <w:szCs w:val="20"/>
              </w:rPr>
              <w:t xml:space="preserve"> understanding of the project life cycle, together with their knowledge of various information technologies, they will be prepared to develop technological solutions.</w:t>
            </w:r>
          </w:p>
          <w:p w14:paraId="74409647" w14:textId="77777777" w:rsidR="006F413E" w:rsidRPr="00E9730A" w:rsidRDefault="006F413E" w:rsidP="00A02EE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929F8B" w14:textId="393807E2" w:rsidR="006F413E" w:rsidRPr="00E9730A" w:rsidRDefault="006F413E" w:rsidP="006F41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730A">
              <w:rPr>
                <w:rFonts w:asciiTheme="minorHAnsi" w:hAnsiTheme="minorHAnsi" w:cstheme="minorHAnsi"/>
                <w:sz w:val="20"/>
                <w:szCs w:val="20"/>
              </w:rPr>
              <w:t>Use a range of tools and techniques to select, store, manipulate and present data and information.</w:t>
            </w:r>
          </w:p>
          <w:p w14:paraId="49F940C0" w14:textId="77777777" w:rsidR="006F413E" w:rsidRPr="00E9730A" w:rsidRDefault="006F413E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54E4D1" w14:textId="7E5E843A" w:rsidR="00E25812" w:rsidRPr="00E9730A" w:rsidRDefault="006F413E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9730A">
              <w:rPr>
                <w:rFonts w:asciiTheme="minorHAnsi" w:hAnsiTheme="minorHAnsi" w:cstheme="minorHAnsi"/>
                <w:sz w:val="20"/>
                <w:szCs w:val="20"/>
              </w:rPr>
              <w:t>Identify how the legal, moral, ethical and security issues can have an impact on organisations and individuals and also how such risks can be mitigated.</w:t>
            </w:r>
          </w:p>
          <w:p w14:paraId="1A614EAC" w14:textId="77777777" w:rsidR="00E25812" w:rsidRPr="00E9730A" w:rsidRDefault="00E25812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14:paraId="5EA375CC" w14:textId="77777777" w:rsidR="00E9730A" w:rsidRDefault="00B62042" w:rsidP="00E9730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0" w:hanging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73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Initiation,</w:t>
            </w:r>
          </w:p>
          <w:p w14:paraId="2D9FBD7C" w14:textId="77777777" w:rsidR="00E9730A" w:rsidRDefault="00B62042" w:rsidP="00E9730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0" w:hanging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73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Planning,</w:t>
            </w:r>
          </w:p>
          <w:p w14:paraId="24546744" w14:textId="77777777" w:rsidR="00E9730A" w:rsidRDefault="00B62042" w:rsidP="00E9730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0" w:hanging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73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Execution</w:t>
            </w:r>
          </w:p>
          <w:p w14:paraId="05287D18" w14:textId="77777777" w:rsidR="00E9730A" w:rsidRDefault="00B62042" w:rsidP="00E9730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0" w:hanging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73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Evaluation.</w:t>
            </w:r>
          </w:p>
          <w:p w14:paraId="5025ACA4" w14:textId="08DF9A20" w:rsidR="00B62042" w:rsidRPr="00E9730A" w:rsidRDefault="00B62042" w:rsidP="00E9730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0" w:hanging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73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SMART objectives</w:t>
            </w:r>
          </w:p>
          <w:p w14:paraId="168B684E" w14:textId="5B1390D2" w:rsidR="00B62042" w:rsidRPr="00E9730A" w:rsidRDefault="00B62042" w:rsidP="00E9730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70" w:hanging="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73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Planning tools </w:t>
            </w:r>
          </w:p>
          <w:p w14:paraId="4A4913A0" w14:textId="60DE57D3" w:rsidR="00E9730A" w:rsidRDefault="00143757" w:rsidP="00C82EB9">
            <w:pPr>
              <w:pStyle w:val="ListParagraph"/>
              <w:numPr>
                <w:ilvl w:val="0"/>
                <w:numId w:val="6"/>
              </w:numPr>
              <w:ind w:left="70" w:hanging="142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E9730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Data and</w:t>
            </w:r>
            <w:r w:rsidR="00E9730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Pr="00E9730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Information</w:t>
            </w:r>
          </w:p>
          <w:p w14:paraId="1494151D" w14:textId="77777777" w:rsidR="00E9730A" w:rsidRDefault="00143757" w:rsidP="00E9730A">
            <w:pPr>
              <w:pStyle w:val="ListParagraph"/>
              <w:numPr>
                <w:ilvl w:val="0"/>
                <w:numId w:val="6"/>
              </w:numPr>
              <w:ind w:left="70" w:hanging="142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E9730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Data Type</w:t>
            </w:r>
            <w:r w:rsidR="00E9730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s</w:t>
            </w:r>
          </w:p>
          <w:p w14:paraId="4E16B016" w14:textId="77777777" w:rsidR="00E9730A" w:rsidRDefault="00B62042" w:rsidP="00E9730A">
            <w:pPr>
              <w:pStyle w:val="ListParagraph"/>
              <w:numPr>
                <w:ilvl w:val="0"/>
                <w:numId w:val="6"/>
              </w:numPr>
              <w:ind w:left="70" w:hanging="142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E9730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Validations and verifications.</w:t>
            </w:r>
          </w:p>
          <w:p w14:paraId="4D17326C" w14:textId="22D12F77" w:rsidR="00B62042" w:rsidRPr="00E9730A" w:rsidRDefault="00B62042" w:rsidP="00E9730A">
            <w:pPr>
              <w:pStyle w:val="ListParagraph"/>
              <w:numPr>
                <w:ilvl w:val="0"/>
                <w:numId w:val="6"/>
              </w:numPr>
              <w:ind w:left="70" w:hanging="142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E9730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Primary and Secondary sources</w:t>
            </w:r>
          </w:p>
          <w:p w14:paraId="0103C579" w14:textId="5FF174B5" w:rsidR="00143757" w:rsidRPr="00E9730A" w:rsidRDefault="00B62042" w:rsidP="00E9730A">
            <w:pPr>
              <w:pStyle w:val="ListParagraph"/>
              <w:numPr>
                <w:ilvl w:val="0"/>
                <w:numId w:val="6"/>
              </w:numPr>
              <w:ind w:left="70" w:hanging="142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E9730A">
              <w:rPr>
                <w:rFonts w:asciiTheme="minorHAnsi" w:hAnsiTheme="minorHAnsi" w:cstheme="minorHAnsi"/>
                <w:bCs/>
                <w:sz w:val="20"/>
                <w:szCs w:val="20"/>
                <w:lang w:eastAsia="en-GB"/>
              </w:rPr>
              <w:t>Impact</w:t>
            </w:r>
            <w:r w:rsidR="00143757" w:rsidRPr="00E9730A">
              <w:rPr>
                <w:rFonts w:asciiTheme="minorHAnsi" w:hAnsiTheme="minorHAnsi" w:cstheme="minorHAnsi"/>
                <w:bCs/>
                <w:sz w:val="20"/>
                <w:szCs w:val="20"/>
                <w:lang w:eastAsia="en-GB"/>
              </w:rPr>
              <w:t xml:space="preserve"> of a cyber-security attack, </w:t>
            </w:r>
            <w:r w:rsidR="00143757" w:rsidRPr="00E9730A">
              <w:rPr>
                <w:rFonts w:asciiTheme="minorHAnsi" w:hAnsiTheme="minorHAnsi" w:cstheme="minorHAnsi"/>
                <w:bCs/>
                <w:sz w:val="20"/>
                <w:szCs w:val="20"/>
              </w:rPr>
              <w:t>Types of threats</w:t>
            </w:r>
            <w:r w:rsidRPr="00E9730A">
              <w:rPr>
                <w:rFonts w:asciiTheme="minorHAnsi" w:hAnsiTheme="minorHAnsi" w:cstheme="minorHAnsi"/>
                <w:bCs/>
                <w:sz w:val="20"/>
                <w:szCs w:val="20"/>
              </w:rPr>
              <w:t>, IT legislations</w:t>
            </w:r>
          </w:p>
          <w:p w14:paraId="33764F17" w14:textId="704975C4" w:rsidR="00E25812" w:rsidRPr="00E9730A" w:rsidRDefault="00E25812" w:rsidP="00143757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43" w:type="dxa"/>
            <w:shd w:val="clear" w:color="auto" w:fill="auto"/>
          </w:tcPr>
          <w:p w14:paraId="303C561B" w14:textId="7E0B0190" w:rsidR="00E25812" w:rsidRPr="00E9730A" w:rsidRDefault="00E6724A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9730A">
              <w:rPr>
                <w:rFonts w:asciiTheme="minorHAnsi" w:hAnsiTheme="minorHAnsi" w:cstheme="minorHAnsi"/>
                <w:sz w:val="20"/>
                <w:szCs w:val="20"/>
              </w:rPr>
              <w:t xml:space="preserve">High quality Homework set on Google Classrooms </w:t>
            </w:r>
          </w:p>
          <w:p w14:paraId="15C00FA5" w14:textId="0747FABC" w:rsidR="00E25812" w:rsidRPr="00E9730A" w:rsidRDefault="00E25812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6AB6DD" w14:textId="4F102B48" w:rsidR="00E6724A" w:rsidRPr="00E9730A" w:rsidRDefault="00E6724A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9730A">
              <w:rPr>
                <w:rFonts w:asciiTheme="minorHAnsi" w:hAnsiTheme="minorHAnsi" w:cstheme="minorHAnsi"/>
                <w:sz w:val="20"/>
                <w:szCs w:val="20"/>
              </w:rPr>
              <w:t>Teach-ICT.com</w:t>
            </w:r>
          </w:p>
          <w:p w14:paraId="394A1DC2" w14:textId="77777777" w:rsidR="00E25812" w:rsidRPr="00E9730A" w:rsidRDefault="00E25812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4EB83" w14:textId="01DC96DC" w:rsidR="00973C3F" w:rsidRPr="00E9730A" w:rsidRDefault="00973C3F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70E35459" w14:textId="77777777" w:rsidR="00E6724A" w:rsidRDefault="00356257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Practice Exam Papers </w:t>
            </w:r>
          </w:p>
          <w:p w14:paraId="7FF1CBC5" w14:textId="77777777" w:rsidR="00356257" w:rsidRDefault="00356257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02991E" w14:textId="77777777" w:rsidR="00356257" w:rsidRDefault="00356257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PPE2 &amp; PPE3 Exams</w:t>
            </w:r>
          </w:p>
          <w:p w14:paraId="436FEDBE" w14:textId="77777777" w:rsidR="00356257" w:rsidRDefault="00356257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8893B4" w14:textId="42C467AF" w:rsidR="00356257" w:rsidRPr="00E9730A" w:rsidRDefault="00356257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Controlled Assessment of Coursework</w:t>
            </w:r>
          </w:p>
        </w:tc>
        <w:tc>
          <w:tcPr>
            <w:tcW w:w="1836" w:type="dxa"/>
            <w:shd w:val="clear" w:color="auto" w:fill="auto"/>
          </w:tcPr>
          <w:p w14:paraId="6F22BF0F" w14:textId="586CD925" w:rsidR="00973C3F" w:rsidRPr="00E9730A" w:rsidRDefault="00C82EB9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" w:history="1">
              <w:r w:rsidR="00973C3F" w:rsidRPr="00E9730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Teach-ICT.com</w:t>
              </w:r>
            </w:hyperlink>
          </w:p>
          <w:p w14:paraId="6DC5FDFB" w14:textId="77777777" w:rsidR="00E6724A" w:rsidRPr="00E9730A" w:rsidRDefault="00E6724A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D8463E" w14:textId="77777777" w:rsidR="00E6724A" w:rsidRPr="00E9730A" w:rsidRDefault="00E6724A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9730A">
              <w:rPr>
                <w:rFonts w:asciiTheme="minorHAnsi" w:hAnsiTheme="minorHAnsi" w:cstheme="minorHAnsi"/>
                <w:sz w:val="20"/>
                <w:szCs w:val="20"/>
              </w:rPr>
              <w:t>BBC Bitesize</w:t>
            </w:r>
          </w:p>
          <w:p w14:paraId="6945B532" w14:textId="77777777" w:rsidR="005849F5" w:rsidRPr="00E9730A" w:rsidRDefault="005849F5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0ADD95" w14:textId="7606595F" w:rsidR="005849F5" w:rsidRPr="00E9730A" w:rsidRDefault="005849F5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9730A">
              <w:rPr>
                <w:rFonts w:asciiTheme="minorHAnsi" w:hAnsiTheme="minorHAnsi" w:cstheme="minorHAnsi"/>
                <w:sz w:val="20"/>
                <w:szCs w:val="20"/>
              </w:rPr>
              <w:t xml:space="preserve">Hodder Education – Revision Book Cambridge </w:t>
            </w:r>
            <w:r w:rsidR="006F413E" w:rsidRPr="00E9730A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  <w:r w:rsidRPr="00E9730A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6F413E" w:rsidRPr="00E9730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9730A">
              <w:rPr>
                <w:rFonts w:asciiTheme="minorHAnsi" w:hAnsiTheme="minorHAnsi" w:cstheme="minorHAnsi"/>
                <w:sz w:val="20"/>
                <w:szCs w:val="20"/>
              </w:rPr>
              <w:t xml:space="preserve"> IT</w:t>
            </w:r>
          </w:p>
        </w:tc>
        <w:tc>
          <w:tcPr>
            <w:tcW w:w="2264" w:type="dxa"/>
            <w:shd w:val="clear" w:color="auto" w:fill="auto"/>
          </w:tcPr>
          <w:p w14:paraId="5EC586A6" w14:textId="77777777" w:rsidR="00973C3F" w:rsidRPr="00E9730A" w:rsidRDefault="00973C3F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9730A">
              <w:rPr>
                <w:rFonts w:asciiTheme="minorHAnsi" w:hAnsiTheme="minorHAnsi" w:cstheme="minorHAnsi"/>
                <w:sz w:val="20"/>
                <w:szCs w:val="20"/>
              </w:rPr>
              <w:t>The National Science Museum (free events)</w:t>
            </w:r>
          </w:p>
          <w:p w14:paraId="5ACB7F85" w14:textId="77777777" w:rsidR="00973C3F" w:rsidRPr="00E9730A" w:rsidRDefault="00C82EB9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" w:history="1">
              <w:r w:rsidR="00973C3F" w:rsidRPr="00E9730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https://www.sciencemuseum.org.uk/</w:t>
              </w:r>
            </w:hyperlink>
          </w:p>
          <w:p w14:paraId="4BE7FCC3" w14:textId="77777777" w:rsidR="00973C3F" w:rsidRPr="00E9730A" w:rsidRDefault="00973C3F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D8B0D0" w14:textId="77777777" w:rsidR="00973C3F" w:rsidRPr="00E9730A" w:rsidRDefault="00973C3F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9730A">
              <w:rPr>
                <w:rFonts w:asciiTheme="minorHAnsi" w:hAnsiTheme="minorHAnsi" w:cstheme="minorHAnsi"/>
                <w:sz w:val="20"/>
                <w:szCs w:val="20"/>
              </w:rPr>
              <w:t>The Royal Institute of Science (free events)</w:t>
            </w:r>
          </w:p>
          <w:p w14:paraId="1D03EB97" w14:textId="77777777" w:rsidR="00973C3F" w:rsidRPr="00E9730A" w:rsidRDefault="00C82EB9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="00973C3F" w:rsidRPr="00E9730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https://www.rigb.org/families/family-fun-days</w:t>
              </w:r>
            </w:hyperlink>
          </w:p>
          <w:p w14:paraId="3A71B308" w14:textId="77777777" w:rsidR="00973C3F" w:rsidRPr="00E9730A" w:rsidRDefault="00973C3F" w:rsidP="00973C3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EE1612" w14:textId="77777777" w:rsidR="00973C3F" w:rsidRPr="00E9730A" w:rsidRDefault="00973C3F" w:rsidP="00973C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9730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National Museum of Computing, Bletchley Park (Near Milton Keynes) </w:t>
            </w:r>
          </w:p>
          <w:p w14:paraId="66D1740C" w14:textId="77777777" w:rsidR="00973C3F" w:rsidRPr="00E9730A" w:rsidRDefault="00C82EB9" w:rsidP="00973C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hyperlink r:id="rId8" w:history="1">
              <w:r w:rsidR="00973C3F" w:rsidRPr="00E9730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GB"/>
                </w:rPr>
                <w:t>http://www.tnmoc.org/</w:t>
              </w:r>
            </w:hyperlink>
          </w:p>
          <w:p w14:paraId="0C5DE374" w14:textId="77777777" w:rsidR="00973C3F" w:rsidRPr="00E9730A" w:rsidRDefault="00973C3F" w:rsidP="00973C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9730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0F5ADB0" w14:textId="77777777" w:rsidR="00973C3F" w:rsidRPr="00E9730A" w:rsidRDefault="00973C3F" w:rsidP="00973C3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E9730A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Centre for Computing History, Cambridge</w:t>
            </w:r>
          </w:p>
          <w:p w14:paraId="74BB0C95" w14:textId="576E1D3F" w:rsidR="00E25812" w:rsidRPr="00E9730A" w:rsidRDefault="00C82EB9" w:rsidP="00E973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hyperlink r:id="rId9" w:history="1">
              <w:r w:rsidR="00973C3F" w:rsidRPr="00E9730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GB"/>
                </w:rPr>
                <w:t>http://www.computinghistory.org.uk/</w:t>
              </w:r>
            </w:hyperlink>
          </w:p>
        </w:tc>
      </w:tr>
    </w:tbl>
    <w:p w14:paraId="203C8F81" w14:textId="77777777" w:rsidR="00E25812" w:rsidRDefault="00E25812"/>
    <w:sectPr w:rsidR="00E25812" w:rsidSect="00E258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44C74"/>
    <w:multiLevelType w:val="multilevel"/>
    <w:tmpl w:val="92DA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85026"/>
    <w:multiLevelType w:val="hybridMultilevel"/>
    <w:tmpl w:val="09B82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04369"/>
    <w:multiLevelType w:val="multilevel"/>
    <w:tmpl w:val="ACC4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7601A4"/>
    <w:multiLevelType w:val="hybridMultilevel"/>
    <w:tmpl w:val="24C2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84FC4"/>
    <w:multiLevelType w:val="hybridMultilevel"/>
    <w:tmpl w:val="CA023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12"/>
    <w:rsid w:val="000649E7"/>
    <w:rsid w:val="000934AA"/>
    <w:rsid w:val="000B27A8"/>
    <w:rsid w:val="000C328B"/>
    <w:rsid w:val="00143757"/>
    <w:rsid w:val="0019433A"/>
    <w:rsid w:val="001C49E8"/>
    <w:rsid w:val="0021786C"/>
    <w:rsid w:val="002218F4"/>
    <w:rsid w:val="002F4DC4"/>
    <w:rsid w:val="00356257"/>
    <w:rsid w:val="00357352"/>
    <w:rsid w:val="003C4D7F"/>
    <w:rsid w:val="005077F5"/>
    <w:rsid w:val="00511573"/>
    <w:rsid w:val="005849F5"/>
    <w:rsid w:val="006918A6"/>
    <w:rsid w:val="006F413E"/>
    <w:rsid w:val="00745B68"/>
    <w:rsid w:val="007D6DC8"/>
    <w:rsid w:val="00801CE2"/>
    <w:rsid w:val="008976A6"/>
    <w:rsid w:val="009679F7"/>
    <w:rsid w:val="00973C3F"/>
    <w:rsid w:val="00992ACB"/>
    <w:rsid w:val="00A02EE4"/>
    <w:rsid w:val="00A17DBA"/>
    <w:rsid w:val="00AD2AE2"/>
    <w:rsid w:val="00AE2B5C"/>
    <w:rsid w:val="00B04A6E"/>
    <w:rsid w:val="00B62042"/>
    <w:rsid w:val="00B75015"/>
    <w:rsid w:val="00BE1727"/>
    <w:rsid w:val="00C57084"/>
    <w:rsid w:val="00C7338C"/>
    <w:rsid w:val="00C82EB9"/>
    <w:rsid w:val="00CF52AB"/>
    <w:rsid w:val="00D67A80"/>
    <w:rsid w:val="00E25812"/>
    <w:rsid w:val="00E6724A"/>
    <w:rsid w:val="00E7595A"/>
    <w:rsid w:val="00E9730A"/>
    <w:rsid w:val="00EA020E"/>
    <w:rsid w:val="00EB1D23"/>
    <w:rsid w:val="00E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DDE5"/>
  <w15:chartTrackingRefBased/>
  <w15:docId w15:val="{C93B130A-AEAA-6C4D-9C48-C8F50322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81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812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973C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7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moc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gb.org/families/family-fun-da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museum.org.u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ch-ict.com/2016/GCSE_Computing/OCR_J277/OCR_J277_hom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putinghistory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Madeha Shamsuddin</dc:creator>
  <cp:keywords/>
  <dc:description/>
  <cp:lastModifiedBy>Muhammed Rahman</cp:lastModifiedBy>
  <cp:revision>10</cp:revision>
  <dcterms:created xsi:type="dcterms:W3CDTF">2022-10-14T06:56:00Z</dcterms:created>
  <dcterms:modified xsi:type="dcterms:W3CDTF">2022-11-04T15:08:00Z</dcterms:modified>
</cp:coreProperties>
</file>