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546a"/>
          <w:sz w:val="28"/>
          <w:szCs w:val="28"/>
        </w:rPr>
      </w:pPr>
      <w:r w:rsidDel="00000000" w:rsidR="00000000" w:rsidRPr="00000000">
        <w:rPr>
          <w:b w:val="1"/>
          <w:color w:val="44546a"/>
          <w:sz w:val="28"/>
          <w:szCs w:val="28"/>
          <w:rtl w:val="0"/>
        </w:rPr>
        <w:t xml:space="preserve">Year 8</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02">
      <w:pPr>
        <w:jc w:val="center"/>
        <w:rPr>
          <w:b w:val="1"/>
          <w:color w:val="44546a"/>
          <w:sz w:val="28"/>
          <w:szCs w:val="28"/>
        </w:rPr>
      </w:pPr>
      <w:r w:rsidDel="00000000" w:rsidR="00000000" w:rsidRPr="00000000">
        <w:rPr>
          <w:b w:val="1"/>
          <w:color w:val="44546a"/>
          <w:sz w:val="28"/>
          <w:szCs w:val="28"/>
          <w:rtl w:val="0"/>
        </w:rPr>
        <w:t xml:space="preserve">Trampoline Scheme of Work</w:t>
      </w:r>
    </w:p>
    <w:p w:rsidR="00000000" w:rsidDel="00000000" w:rsidP="00000000" w:rsidRDefault="00000000" w:rsidRPr="00000000" w14:paraId="00000003">
      <w:pPr>
        <w:jc w:val="center"/>
        <w:rPr>
          <w:b w:val="1"/>
          <w:color w:val="44546a"/>
          <w:sz w:val="28"/>
          <w:szCs w:val="28"/>
        </w:rPr>
      </w:pPr>
      <w:r w:rsidDel="00000000" w:rsidR="00000000" w:rsidRPr="00000000">
        <w:rPr>
          <w:rtl w:val="0"/>
        </w:rPr>
      </w:r>
    </w:p>
    <w:tbl>
      <w:tblPr>
        <w:tblStyle w:val="Table1"/>
        <w:tblW w:w="14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7"/>
        <w:tblGridChange w:id="0">
          <w:tblGrid>
            <w:gridCol w:w="14367"/>
          </w:tblGrid>
        </w:tblGridChange>
      </w:tblGrid>
      <w:tr>
        <w:trPr>
          <w:cantSplit w:val="0"/>
          <w:trHeight w:val="665" w:hRule="atLeast"/>
          <w:tblHeader w:val="0"/>
        </w:trPr>
        <w:tc>
          <w:tcPr/>
          <w:p w:rsidR="00000000" w:rsidDel="00000000" w:rsidP="00000000" w:rsidRDefault="00000000" w:rsidRPr="00000000" w14:paraId="00000004">
            <w:pPr>
              <w:rPr>
                <w:b w:val="1"/>
                <w:color w:val="44546a"/>
                <w:sz w:val="28"/>
                <w:szCs w:val="28"/>
              </w:rPr>
            </w:pPr>
            <w:r w:rsidDel="00000000" w:rsidR="00000000" w:rsidRPr="00000000">
              <w:rPr>
                <w:b w:val="1"/>
                <w:color w:val="44546a"/>
                <w:sz w:val="28"/>
                <w:szCs w:val="28"/>
                <w:rtl w:val="0"/>
              </w:rPr>
              <w:t xml:space="preserve">Aim: </w:t>
            </w:r>
            <w:r w:rsidDel="00000000" w:rsidR="00000000" w:rsidRPr="00000000">
              <w:rPr>
                <w:rtl w:val="0"/>
              </w:rPr>
              <w:t xml:space="preserve">In this unit pupils focus on developing the individual trampoline skills such as straight jumping, shaped jumps, half and full twist, seat landings, hands and knees landings, front landings, back landings and twisting skills. Students will work on improving their performance of the individual trampoline skills and link them together to form a routine to perform for assessment. </w:t>
            </w:r>
            <w:r w:rsidDel="00000000" w:rsidR="00000000" w:rsidRPr="00000000">
              <w:rPr>
                <w:rtl w:val="0"/>
              </w:rPr>
            </w:r>
          </w:p>
        </w:tc>
      </w:tr>
    </w:tbl>
    <w:p w:rsidR="00000000" w:rsidDel="00000000" w:rsidP="00000000" w:rsidRDefault="00000000" w:rsidRPr="00000000" w14:paraId="00000005">
      <w:pPr>
        <w:jc w:val="center"/>
        <w:rPr>
          <w:b w:val="1"/>
          <w:color w:val="44546a"/>
          <w:sz w:val="28"/>
          <w:szCs w:val="28"/>
        </w:rPr>
      </w:pPr>
      <w:r w:rsidDel="00000000" w:rsidR="00000000" w:rsidRPr="00000000">
        <w:rPr>
          <w:rtl w:val="0"/>
        </w:rPr>
      </w:r>
    </w:p>
    <w:tbl>
      <w:tblPr>
        <w:tblStyle w:val="Table2"/>
        <w:tblW w:w="14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3"/>
        <w:gridCol w:w="4804"/>
        <w:tblGridChange w:id="0">
          <w:tblGrid>
            <w:gridCol w:w="4803"/>
            <w:gridCol w:w="4803"/>
            <w:gridCol w:w="4804"/>
          </w:tblGrid>
        </w:tblGridChange>
      </w:tblGrid>
      <w:tr>
        <w:trPr>
          <w:cantSplit w:val="0"/>
          <w:trHeight w:val="2545" w:hRule="atLeast"/>
          <w:tblHeader w:val="0"/>
        </w:trPr>
        <w:tc>
          <w:tcPr/>
          <w:p w:rsidR="00000000" w:rsidDel="00000000" w:rsidP="00000000" w:rsidRDefault="00000000" w:rsidRPr="00000000" w14:paraId="00000006">
            <w:pPr>
              <w:jc w:val="center"/>
              <w:rPr>
                <w:b w:val="1"/>
                <w:color w:val="44546a"/>
                <w:sz w:val="28"/>
                <w:szCs w:val="28"/>
              </w:rPr>
            </w:pPr>
            <w:r w:rsidDel="00000000" w:rsidR="00000000" w:rsidRPr="00000000">
              <w:rPr>
                <w:b w:val="1"/>
                <w:color w:val="44546a"/>
                <w:sz w:val="28"/>
                <w:szCs w:val="28"/>
                <w:rtl w:val="0"/>
              </w:rPr>
              <w:t xml:space="preserve">Motor Competence</w:t>
            </w:r>
          </w:p>
          <w:p w:rsidR="00000000" w:rsidDel="00000000" w:rsidP="00000000" w:rsidRDefault="00000000" w:rsidRPr="00000000" w14:paraId="00000007">
            <w:pPr>
              <w:jc w:val="center"/>
              <w:rPr>
                <w:b w:val="1"/>
                <w:color w:val="44546a"/>
                <w:sz w:val="28"/>
                <w:szCs w:val="28"/>
              </w:rPr>
            </w:pPr>
            <w:r w:rsidDel="00000000" w:rsidR="00000000" w:rsidRPr="00000000">
              <w:rPr>
                <w:sz w:val="20"/>
                <w:szCs w:val="20"/>
                <w:rtl w:val="0"/>
              </w:rPr>
              <w:t xml:space="preserve">Students will learn skills such as balance, stability, control, flexibility, mobility and posture when performing on a trampoline. The skills will be developed through progressions and rehearsal of the individual trampoline skills.</w:t>
            </w:r>
            <w:r w:rsidDel="00000000" w:rsidR="00000000" w:rsidRPr="00000000">
              <w:rPr>
                <w:b w:val="1"/>
                <w:color w:val="44546a"/>
                <w:sz w:val="28"/>
                <w:szCs w:val="28"/>
                <w:rtl w:val="0"/>
              </w:rPr>
              <w:t xml:space="preserve"> </w:t>
            </w:r>
            <w:r w:rsidDel="00000000" w:rsidR="00000000" w:rsidRPr="00000000">
              <w:rPr>
                <w:sz w:val="20"/>
                <w:szCs w:val="20"/>
                <w:rtl w:val="0"/>
              </w:rPr>
              <w:t xml:space="preserve">Demonstrating high quality performances and accurate replication will be assessed.    </w:t>
            </w:r>
            <w:r w:rsidDel="00000000" w:rsidR="00000000" w:rsidRPr="00000000">
              <w:rPr>
                <w:rtl w:val="0"/>
              </w:rPr>
            </w:r>
          </w:p>
        </w:tc>
        <w:tc>
          <w:tcPr/>
          <w:p w:rsidR="00000000" w:rsidDel="00000000" w:rsidP="00000000" w:rsidRDefault="00000000" w:rsidRPr="00000000" w14:paraId="00000008">
            <w:pPr>
              <w:jc w:val="center"/>
              <w:rPr>
                <w:b w:val="1"/>
                <w:color w:val="44546a"/>
                <w:sz w:val="28"/>
                <w:szCs w:val="28"/>
              </w:rPr>
            </w:pPr>
            <w:r w:rsidDel="00000000" w:rsidR="00000000" w:rsidRPr="00000000">
              <w:rPr>
                <w:b w:val="1"/>
                <w:color w:val="44546a"/>
                <w:sz w:val="28"/>
                <w:szCs w:val="28"/>
                <w:rtl w:val="0"/>
              </w:rPr>
              <w:t xml:space="preserve">Rules, Strategies &amp; Tactics</w:t>
            </w:r>
          </w:p>
          <w:p w:rsidR="00000000" w:rsidDel="00000000" w:rsidP="00000000" w:rsidRDefault="00000000" w:rsidRPr="00000000" w14:paraId="00000009">
            <w:pPr>
              <w:jc w:val="center"/>
              <w:rPr>
                <w:color w:val="44546a"/>
                <w:sz w:val="28"/>
                <w:szCs w:val="28"/>
              </w:rPr>
            </w:pPr>
            <w:r w:rsidDel="00000000" w:rsidR="00000000" w:rsidRPr="00000000">
              <w:rPr>
                <w:sz w:val="20"/>
                <w:szCs w:val="20"/>
                <w:rtl w:val="0"/>
              </w:rPr>
              <w:t xml:space="preserve">Students will develop an understanding of how to choose, combine and link individual trampoline skills together to formulate a high-quality routine. </w:t>
            </w:r>
            <w:r w:rsidDel="00000000" w:rsidR="00000000" w:rsidRPr="00000000">
              <w:rPr>
                <w:rFonts w:ascii="Calibri" w:cs="Calibri" w:eastAsia="Calibri" w:hAnsi="Calibri"/>
                <w:color w:val="000000"/>
                <w:sz w:val="20"/>
                <w:szCs w:val="20"/>
                <w:rtl w:val="0"/>
              </w:rPr>
              <w:t xml:space="preserve">Continual development and refinement of skills will contribute to producing an improved performance. </w:t>
            </w:r>
            <w:r w:rsidDel="00000000" w:rsidR="00000000" w:rsidRPr="00000000">
              <w:rPr>
                <w:sz w:val="20"/>
                <w:szCs w:val="20"/>
                <w:rtl w:val="0"/>
              </w:rPr>
              <w:t xml:space="preserve">They will be introduced to the rules of performing a trampoline routine.</w:t>
            </w:r>
            <w:r w:rsidDel="00000000" w:rsidR="00000000" w:rsidRPr="00000000">
              <w:rPr>
                <w:rtl w:val="0"/>
              </w:rPr>
            </w:r>
          </w:p>
        </w:tc>
        <w:tc>
          <w:tcPr/>
          <w:p w:rsidR="00000000" w:rsidDel="00000000" w:rsidP="00000000" w:rsidRDefault="00000000" w:rsidRPr="00000000" w14:paraId="0000000A">
            <w:pPr>
              <w:jc w:val="center"/>
              <w:rPr>
                <w:b w:val="1"/>
                <w:color w:val="44546a"/>
                <w:sz w:val="28"/>
                <w:szCs w:val="28"/>
              </w:rPr>
            </w:pPr>
            <w:r w:rsidDel="00000000" w:rsidR="00000000" w:rsidRPr="00000000">
              <w:rPr>
                <w:b w:val="1"/>
                <w:color w:val="44546a"/>
                <w:sz w:val="28"/>
                <w:szCs w:val="28"/>
                <w:rtl w:val="0"/>
              </w:rPr>
              <w:t xml:space="preserve">Healthy Participation</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Pupils will be told possible health benefits gained from taking part in Trampoline and discuss the need to stay healthy and active. Suggest any Trampoline clubs within the school timetable and promote community links. To understand the type of fitness trampolinists need to perform at a high level.</w:t>
            </w:r>
          </w:p>
          <w:p w:rsidR="00000000" w:rsidDel="00000000" w:rsidP="00000000" w:rsidRDefault="00000000" w:rsidRPr="00000000" w14:paraId="0000000C">
            <w:pPr>
              <w:jc w:val="center"/>
              <w:rPr>
                <w:b w:val="1"/>
                <w:color w:val="44546a"/>
                <w:sz w:val="28"/>
                <w:szCs w:val="28"/>
              </w:rPr>
            </w:pPr>
            <w:r w:rsidDel="00000000" w:rsidR="00000000" w:rsidRPr="00000000">
              <w:rPr>
                <w:rtl w:val="0"/>
              </w:rPr>
            </w:r>
          </w:p>
        </w:tc>
      </w:tr>
    </w:tbl>
    <w:p w:rsidR="00000000" w:rsidDel="00000000" w:rsidP="00000000" w:rsidRDefault="00000000" w:rsidRPr="00000000" w14:paraId="0000000D">
      <w:pPr>
        <w:jc w:val="center"/>
        <w:rPr>
          <w:b w:val="1"/>
          <w:color w:val="44546a"/>
          <w:sz w:val="28"/>
          <w:szCs w:val="28"/>
        </w:rPr>
      </w:pPr>
      <w:r w:rsidDel="00000000" w:rsidR="00000000" w:rsidRPr="00000000">
        <w:rPr>
          <w:rtl w:val="0"/>
        </w:rPr>
      </w:r>
    </w:p>
    <w:tbl>
      <w:tblPr>
        <w:tblStyle w:val="Table3"/>
        <w:tblW w:w="144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7229"/>
        <w:tblGridChange w:id="0">
          <w:tblGrid>
            <w:gridCol w:w="7225"/>
            <w:gridCol w:w="7229"/>
          </w:tblGrid>
        </w:tblGridChange>
      </w:tblGrid>
      <w:tr>
        <w:trPr>
          <w:cantSplit w:val="0"/>
          <w:trHeight w:val="1014" w:hRule="atLeast"/>
          <w:tblHeader w:val="0"/>
        </w:trPr>
        <w:tc>
          <w:tcPr/>
          <w:p w:rsidR="00000000" w:rsidDel="00000000" w:rsidP="00000000" w:rsidRDefault="00000000" w:rsidRPr="00000000" w14:paraId="0000000E">
            <w:pPr>
              <w:jc w:val="center"/>
              <w:rPr>
                <w:b w:val="1"/>
                <w:color w:val="44546a"/>
                <w:sz w:val="28"/>
                <w:szCs w:val="28"/>
              </w:rPr>
            </w:pPr>
            <w:r w:rsidDel="00000000" w:rsidR="00000000" w:rsidRPr="00000000">
              <w:rPr>
                <w:b w:val="1"/>
                <w:color w:val="44546a"/>
                <w:sz w:val="28"/>
                <w:szCs w:val="28"/>
                <w:rtl w:val="0"/>
              </w:rPr>
              <w:t xml:space="preserve">Cross-Curricular Links</w:t>
            </w:r>
          </w:p>
          <w:p w:rsidR="00000000" w:rsidDel="00000000" w:rsidP="00000000" w:rsidRDefault="00000000" w:rsidRPr="00000000" w14:paraId="0000000F">
            <w:pPr>
              <w:jc w:val="center"/>
              <w:rPr>
                <w:b w:val="1"/>
                <w:color w:val="44546a"/>
                <w:sz w:val="28"/>
                <w:szCs w:val="28"/>
              </w:rPr>
            </w:pPr>
            <w:r w:rsidDel="00000000" w:rsidR="00000000" w:rsidRPr="00000000">
              <w:rPr>
                <w:sz w:val="20"/>
                <w:szCs w:val="20"/>
                <w:rtl w:val="0"/>
              </w:rPr>
              <w:t xml:space="preserve">English (key words), Maths (scoring), Citizenship (sportsmanship), Science (bodily functions and healthy lifestyle consequences)</w:t>
            </w:r>
            <w:r w:rsidDel="00000000" w:rsidR="00000000" w:rsidRPr="00000000">
              <w:rPr>
                <w:rtl w:val="0"/>
              </w:rPr>
            </w:r>
          </w:p>
        </w:tc>
        <w:tc>
          <w:tcPr/>
          <w:p w:rsidR="00000000" w:rsidDel="00000000" w:rsidP="00000000" w:rsidRDefault="00000000" w:rsidRPr="00000000" w14:paraId="00000010">
            <w:pPr>
              <w:jc w:val="center"/>
              <w:rPr>
                <w:b w:val="1"/>
                <w:color w:val="44546a"/>
                <w:sz w:val="28"/>
                <w:szCs w:val="28"/>
              </w:rPr>
            </w:pPr>
            <w:r w:rsidDel="00000000" w:rsidR="00000000" w:rsidRPr="00000000">
              <w:rPr>
                <w:b w:val="1"/>
                <w:color w:val="44546a"/>
                <w:sz w:val="28"/>
                <w:szCs w:val="28"/>
                <w:rtl w:val="0"/>
              </w:rPr>
              <w:t xml:space="preserve">Recommended Reading</w:t>
            </w:r>
          </w:p>
          <w:p w:rsidR="00000000" w:rsidDel="00000000" w:rsidP="00000000" w:rsidRDefault="00000000" w:rsidRPr="00000000" w14:paraId="00000011">
            <w:pPr>
              <w:jc w:val="center"/>
              <w:rPr>
                <w:color w:val="44546a"/>
                <w:sz w:val="28"/>
                <w:szCs w:val="28"/>
              </w:rPr>
            </w:pPr>
            <w:bookmarkStart w:colFirst="0" w:colLast="0" w:name="_heading=h.gjdgxs" w:id="0"/>
            <w:bookmarkEnd w:id="0"/>
            <w:r w:rsidDel="00000000" w:rsidR="00000000" w:rsidRPr="00000000">
              <w:rPr>
                <w:sz w:val="20"/>
                <w:szCs w:val="20"/>
                <w:rtl w:val="0"/>
              </w:rPr>
              <w:t xml:space="preserve">Over &amp; Above: Trampoline Gymnastics - Towards World Class Performance – Jack Kelly</w:t>
            </w:r>
            <w:r w:rsidDel="00000000" w:rsidR="00000000" w:rsidRPr="00000000">
              <w:rPr>
                <w:rtl w:val="0"/>
              </w:rPr>
            </w:r>
          </w:p>
        </w:tc>
      </w:tr>
    </w:tbl>
    <w:p w:rsidR="00000000" w:rsidDel="00000000" w:rsidP="00000000" w:rsidRDefault="00000000" w:rsidRPr="00000000" w14:paraId="00000012">
      <w:pPr>
        <w:jc w:val="center"/>
        <w:rPr>
          <w:b w:val="1"/>
          <w:color w:val="44546a"/>
          <w:sz w:val="28"/>
          <w:szCs w:val="28"/>
        </w:rPr>
      </w:pPr>
      <w:r w:rsidDel="00000000" w:rsidR="00000000" w:rsidRPr="00000000">
        <w:rPr>
          <w:rtl w:val="0"/>
        </w:rPr>
      </w:r>
    </w:p>
    <w:p w:rsidR="00000000" w:rsidDel="00000000" w:rsidP="00000000" w:rsidRDefault="00000000" w:rsidRPr="00000000" w14:paraId="00000013">
      <w:pPr>
        <w:jc w:val="center"/>
        <w:rPr>
          <w:b w:val="1"/>
          <w:color w:val="44546a"/>
          <w:sz w:val="28"/>
          <w:szCs w:val="28"/>
        </w:rPr>
      </w:pPr>
      <w:r w:rsidDel="00000000" w:rsidR="00000000" w:rsidRPr="00000000">
        <w:rPr>
          <w:rtl w:val="0"/>
        </w:rPr>
      </w:r>
    </w:p>
    <w:p w:rsidR="00000000" w:rsidDel="00000000" w:rsidP="00000000" w:rsidRDefault="00000000" w:rsidRPr="00000000" w14:paraId="00000014">
      <w:pPr>
        <w:jc w:val="center"/>
        <w:rPr>
          <w:b w:val="1"/>
          <w:color w:val="44546a"/>
          <w:sz w:val="28"/>
          <w:szCs w:val="28"/>
        </w:rPr>
      </w:pPr>
      <w:r w:rsidDel="00000000" w:rsidR="00000000" w:rsidRPr="00000000">
        <w:rPr>
          <w:rtl w:val="0"/>
        </w:rPr>
      </w:r>
    </w:p>
    <w:p w:rsidR="00000000" w:rsidDel="00000000" w:rsidP="00000000" w:rsidRDefault="00000000" w:rsidRPr="00000000" w14:paraId="00000015">
      <w:pPr>
        <w:jc w:val="center"/>
        <w:rPr>
          <w:b w:val="1"/>
          <w:color w:val="44546a"/>
          <w:sz w:val="28"/>
          <w:szCs w:val="28"/>
        </w:rPr>
      </w:pPr>
      <w:r w:rsidDel="00000000" w:rsidR="00000000" w:rsidRPr="00000000">
        <w:rPr>
          <w:b w:val="1"/>
          <w:color w:val="44546a"/>
          <w:sz w:val="28"/>
          <w:szCs w:val="28"/>
          <w:rtl w:val="0"/>
        </w:rPr>
        <w:t xml:space="preserve">Year 8</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16">
      <w:pPr>
        <w:jc w:val="center"/>
        <w:rPr>
          <w:b w:val="1"/>
          <w:color w:val="44546a"/>
          <w:sz w:val="28"/>
          <w:szCs w:val="28"/>
        </w:rPr>
      </w:pPr>
      <w:r w:rsidDel="00000000" w:rsidR="00000000" w:rsidRPr="00000000">
        <w:rPr>
          <w:b w:val="1"/>
          <w:color w:val="44546a"/>
          <w:sz w:val="28"/>
          <w:szCs w:val="28"/>
          <w:rtl w:val="0"/>
        </w:rPr>
        <w:t xml:space="preserve">Trampoline Scheme of Work</w:t>
      </w:r>
    </w:p>
    <w:p w:rsidR="00000000" w:rsidDel="00000000" w:rsidP="00000000" w:rsidRDefault="00000000" w:rsidRPr="00000000" w14:paraId="00000017">
      <w:pPr>
        <w:spacing w:after="0" w:line="240" w:lineRule="auto"/>
        <w:jc w:val="center"/>
        <w:rPr>
          <w:b w:val="1"/>
          <w:i w:val="1"/>
        </w:rPr>
      </w:pPr>
      <w:r w:rsidDel="00000000" w:rsidR="00000000" w:rsidRPr="00000000">
        <w:rPr>
          <w:b w:val="1"/>
          <w:i w:val="1"/>
          <w:highlight w:val="yellow"/>
          <w:rtl w:val="0"/>
        </w:rPr>
        <w:t xml:space="preserve">Please note that half terms range from 5-8 weeks - activities change each half term and therefore teachers must deliver number of lessons relevant to half term length. Please deliver the assessment lesson in the final lesson of term.</w:t>
      </w:r>
      <w:r w:rsidDel="00000000" w:rsidR="00000000" w:rsidRPr="00000000">
        <w:rPr>
          <w:rtl w:val="0"/>
        </w:rPr>
      </w:r>
    </w:p>
    <w:p w:rsidR="00000000" w:rsidDel="00000000" w:rsidP="00000000" w:rsidRDefault="00000000" w:rsidRPr="00000000" w14:paraId="00000018">
      <w:pPr>
        <w:jc w:val="center"/>
        <w:rPr>
          <w:b w:val="1"/>
          <w:color w:val="44546a"/>
          <w:sz w:val="28"/>
          <w:szCs w:val="28"/>
        </w:rPr>
      </w:pPr>
      <w:r w:rsidDel="00000000" w:rsidR="00000000" w:rsidRPr="00000000">
        <w:rPr>
          <w:rtl w:val="0"/>
        </w:rPr>
      </w:r>
    </w:p>
    <w:tbl>
      <w:tblPr>
        <w:tblStyle w:val="Table4"/>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
        <w:gridCol w:w="1705"/>
        <w:gridCol w:w="2003"/>
        <w:gridCol w:w="3515"/>
        <w:gridCol w:w="2956"/>
        <w:gridCol w:w="2937"/>
        <w:tblGridChange w:id="0">
          <w:tblGrid>
            <w:gridCol w:w="832"/>
            <w:gridCol w:w="1705"/>
            <w:gridCol w:w="2003"/>
            <w:gridCol w:w="3515"/>
            <w:gridCol w:w="2956"/>
            <w:gridCol w:w="2937"/>
          </w:tblGrid>
        </w:tblGridChange>
      </w:tblGrid>
      <w:tr>
        <w:trPr>
          <w:cantSplit w:val="0"/>
          <w:tblHeader w:val="0"/>
        </w:trPr>
        <w:tc>
          <w:tcPr/>
          <w:p w:rsidR="00000000" w:rsidDel="00000000" w:rsidP="00000000" w:rsidRDefault="00000000" w:rsidRPr="00000000" w14:paraId="00000019">
            <w:pPr>
              <w:jc w:val="center"/>
              <w:rPr>
                <w:b w:val="1"/>
              </w:rPr>
            </w:pPr>
            <w:r w:rsidDel="00000000" w:rsidR="00000000" w:rsidRPr="00000000">
              <w:rPr>
                <w:b w:val="1"/>
                <w:rtl w:val="0"/>
              </w:rPr>
              <w:t xml:space="preserve">Lesson</w:t>
            </w:r>
          </w:p>
        </w:tc>
        <w:tc>
          <w:tcPr/>
          <w:p w:rsidR="00000000" w:rsidDel="00000000" w:rsidP="00000000" w:rsidRDefault="00000000" w:rsidRPr="00000000" w14:paraId="0000001A">
            <w:pPr>
              <w:jc w:val="center"/>
              <w:rPr>
                <w:b w:val="1"/>
              </w:rPr>
            </w:pPr>
            <w:r w:rsidDel="00000000" w:rsidR="00000000" w:rsidRPr="00000000">
              <w:rPr>
                <w:b w:val="1"/>
                <w:rtl w:val="0"/>
              </w:rPr>
              <w:t xml:space="preserve">Core Skill</w:t>
            </w:r>
          </w:p>
        </w:tc>
        <w:tc>
          <w:tcPr/>
          <w:p w:rsidR="00000000" w:rsidDel="00000000" w:rsidP="00000000" w:rsidRDefault="00000000" w:rsidRPr="00000000" w14:paraId="0000001B">
            <w:pPr>
              <w:jc w:val="center"/>
              <w:rPr>
                <w:b w:val="1"/>
              </w:rPr>
            </w:pPr>
            <w:r w:rsidDel="00000000" w:rsidR="00000000" w:rsidRPr="00000000">
              <w:rPr>
                <w:b w:val="1"/>
                <w:rtl w:val="0"/>
              </w:rPr>
              <w:t xml:space="preserve">Learning Intention</w:t>
            </w:r>
          </w:p>
        </w:tc>
        <w:tc>
          <w:tcPr/>
          <w:p w:rsidR="00000000" w:rsidDel="00000000" w:rsidP="00000000" w:rsidRDefault="00000000" w:rsidRPr="00000000" w14:paraId="0000001C">
            <w:pPr>
              <w:jc w:val="center"/>
              <w:rPr>
                <w:b w:val="1"/>
              </w:rPr>
            </w:pPr>
            <w:r w:rsidDel="00000000" w:rsidR="00000000" w:rsidRPr="00000000">
              <w:rPr>
                <w:b w:val="1"/>
                <w:rtl w:val="0"/>
              </w:rPr>
              <w:t xml:space="preserve">Teaching Points</w:t>
            </w:r>
          </w:p>
        </w:tc>
        <w:tc>
          <w:tcPr/>
          <w:p w:rsidR="00000000" w:rsidDel="00000000" w:rsidP="00000000" w:rsidRDefault="00000000" w:rsidRPr="00000000" w14:paraId="0000001D">
            <w:pPr>
              <w:jc w:val="center"/>
              <w:rPr>
                <w:b w:val="1"/>
              </w:rPr>
            </w:pPr>
            <w:r w:rsidDel="00000000" w:rsidR="00000000" w:rsidRPr="00000000">
              <w:rPr>
                <w:b w:val="1"/>
                <w:rtl w:val="0"/>
              </w:rPr>
              <w:t xml:space="preserve">Suggested Drills</w:t>
            </w:r>
          </w:p>
        </w:tc>
        <w:tc>
          <w:tcPr/>
          <w:p w:rsidR="00000000" w:rsidDel="00000000" w:rsidP="00000000" w:rsidRDefault="00000000" w:rsidRPr="00000000" w14:paraId="0000001E">
            <w:pPr>
              <w:jc w:val="center"/>
              <w:rPr>
                <w:b w:val="1"/>
              </w:rPr>
            </w:pPr>
            <w:r w:rsidDel="00000000" w:rsidR="00000000" w:rsidRPr="00000000">
              <w:rPr>
                <w:b w:val="1"/>
                <w:rtl w:val="0"/>
              </w:rPr>
              <w:t xml:space="preserve">Questions to be asked</w:t>
            </w:r>
          </w:p>
        </w:tc>
      </w:tr>
      <w:tr>
        <w:trPr>
          <w:cantSplit w:val="0"/>
          <w:trHeight w:val="2197" w:hRule="atLeast"/>
          <w:tblHeader w:val="0"/>
        </w:trPr>
        <w:tc>
          <w:tcPr>
            <w:vAlign w:val="center"/>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Shapes &amp; Twists</w:t>
            </w:r>
          </w:p>
        </w:tc>
        <w:tc>
          <w:tcPr>
            <w:vAlign w:val="center"/>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To continue to develop my shapes and twists and trying to improve my accuracy and control when performing the skills.</w:t>
            </w:r>
          </w:p>
        </w:tc>
        <w:tc>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Tuck: knees to chest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Straddle: legs in a V</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Pike: legs in front and together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½ twist: arms up, legs together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Full twist: use head to turn, arms up and legs together</w:t>
            </w: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10 straight jumps and stop using control</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Students to practice tuck, straddle, pike, ½ twist and full twist</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sz w:val="20"/>
                <w:szCs w:val="20"/>
                <w:rtl w:val="0"/>
              </w:rPr>
              <w:t xml:space="preserve">Students to put the moves into a 5-bounce routine</w:t>
            </w:r>
            <w:r w:rsidDel="00000000" w:rsidR="00000000" w:rsidRPr="00000000">
              <w:rPr>
                <w:rtl w:val="0"/>
              </w:rPr>
            </w:r>
          </w:p>
        </w:tc>
        <w:tc>
          <w:tcPr/>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30">
            <w:pPr>
              <w:rPr>
                <w:sz w:val="20"/>
                <w:szCs w:val="20"/>
              </w:rPr>
            </w:pPr>
            <w:r w:rsidDel="00000000" w:rsidR="00000000" w:rsidRPr="00000000">
              <w:rPr>
                <w:sz w:val="20"/>
                <w:szCs w:val="20"/>
                <w:rtl w:val="0"/>
              </w:rPr>
              <w:t xml:space="preserve">What are the shaped jumps called and how do you perform them?</w:t>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32">
            <w:pPr>
              <w:rPr>
                <w:sz w:val="20"/>
                <w:szCs w:val="20"/>
              </w:rPr>
            </w:pPr>
            <w:r w:rsidDel="00000000" w:rsidR="00000000" w:rsidRPr="00000000">
              <w:rPr>
                <w:sz w:val="20"/>
                <w:szCs w:val="20"/>
                <w:rtl w:val="0"/>
              </w:rPr>
              <w:t xml:space="preserve">What are the health and safety rules when performing trampolining?</w:t>
            </w:r>
          </w:p>
          <w:p w:rsidR="00000000" w:rsidDel="00000000" w:rsidP="00000000" w:rsidRDefault="00000000" w:rsidRPr="00000000" w14:paraId="00000033">
            <w:pPr>
              <w:rPr>
                <w:sz w:val="20"/>
                <w:szCs w:val="20"/>
              </w:rPr>
            </w:pPr>
            <w:r w:rsidDel="00000000" w:rsidR="00000000" w:rsidRPr="00000000">
              <w:rPr>
                <w:sz w:val="20"/>
                <w:szCs w:val="20"/>
                <w:rtl w:val="0"/>
              </w:rPr>
              <w:t xml:space="preserve">How do you perform the shaped jumps and twist and how can you make them look aesthetically pleasing?</w:t>
            </w:r>
          </w:p>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Seat Landing</w:t>
            </w:r>
          </w:p>
        </w:tc>
        <w:tc>
          <w:tcPr>
            <w:vAlign w:val="center"/>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To continue to develop my seat landing and trying to improve my accuracy and control when performing the skills.</w:t>
            </w:r>
          </w:p>
        </w:tc>
        <w:tc>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Land hands by hips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Legs straight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Point toes</w:t>
            </w:r>
            <w:r w:rsidDel="00000000" w:rsidR="00000000" w:rsidRPr="00000000">
              <w:rPr>
                <w:rtl w:val="0"/>
              </w:rPr>
            </w:r>
          </w:p>
        </w:tc>
        <w:tc>
          <w:tcPr>
            <w:shd w:fill="auto"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Small bounces to seat landing</w:t>
            </w:r>
          </w:p>
          <w:p w:rsidR="00000000" w:rsidDel="00000000" w:rsidP="00000000" w:rsidRDefault="00000000" w:rsidRPr="00000000" w14:paraId="0000003F">
            <w:pPr>
              <w:rPr>
                <w:sz w:val="20"/>
                <w:szCs w:val="20"/>
              </w:rPr>
            </w:pPr>
            <w:r w:rsidDel="00000000" w:rsidR="00000000" w:rsidRPr="00000000">
              <w:rPr>
                <w:sz w:val="20"/>
                <w:szCs w:val="20"/>
                <w:rtl w:val="0"/>
              </w:rPr>
              <w:t xml:space="preserve">Higher bounces to seat landing</w:t>
            </w:r>
          </w:p>
          <w:p w:rsidR="00000000" w:rsidDel="00000000" w:rsidP="00000000" w:rsidRDefault="00000000" w:rsidRPr="00000000" w14:paraId="00000040">
            <w:pPr>
              <w:rPr>
                <w:sz w:val="20"/>
                <w:szCs w:val="20"/>
              </w:rPr>
            </w:pPr>
            <w:r w:rsidDel="00000000" w:rsidR="00000000" w:rsidRPr="00000000">
              <w:rPr>
                <w:sz w:val="20"/>
                <w:szCs w:val="20"/>
                <w:rtl w:val="0"/>
              </w:rPr>
              <w:t xml:space="preserve">Seat landing ½ twist: arms go up when you go up and turn head to initiate twist</w:t>
            </w:r>
          </w:p>
          <w:p w:rsidR="00000000" w:rsidDel="00000000" w:rsidP="00000000" w:rsidRDefault="00000000" w:rsidRPr="00000000" w14:paraId="00000041">
            <w:pPr>
              <w:rPr>
                <w:sz w:val="20"/>
                <w:szCs w:val="20"/>
              </w:rPr>
            </w:pPr>
            <w:r w:rsidDel="00000000" w:rsidR="00000000" w:rsidRPr="00000000">
              <w:rPr>
                <w:sz w:val="20"/>
                <w:szCs w:val="20"/>
                <w:rtl w:val="0"/>
              </w:rPr>
              <w:t xml:space="preserve">½ twist seat landing: start with upper body partly twisted, push down once and seat land. Small bounces ½ twist to seat landing, normal bounces ½ twist to seat landing</w:t>
            </w:r>
          </w:p>
          <w:p w:rsidR="00000000" w:rsidDel="00000000" w:rsidP="00000000" w:rsidRDefault="00000000" w:rsidRPr="00000000" w14:paraId="00000042">
            <w:pPr>
              <w:rPr>
                <w:b w:val="1"/>
                <w:sz w:val="18"/>
                <w:szCs w:val="18"/>
              </w:rPr>
            </w:pPr>
            <w:r w:rsidDel="00000000" w:rsidR="00000000" w:rsidRPr="00000000">
              <w:rPr>
                <w:sz w:val="20"/>
                <w:szCs w:val="20"/>
                <w:rtl w:val="0"/>
              </w:rPr>
              <w:t xml:space="preserve">Can be broken down to seat landing to feet, ½ twist or ½ twist, seat landing</w:t>
            </w:r>
            <w:r w:rsidDel="00000000" w:rsidR="00000000" w:rsidRPr="00000000">
              <w:rPr>
                <w:rtl w:val="0"/>
              </w:rPr>
            </w:r>
          </w:p>
        </w:tc>
        <w:tc>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44">
            <w:pPr>
              <w:rPr>
                <w:sz w:val="20"/>
                <w:szCs w:val="20"/>
              </w:rPr>
            </w:pPr>
            <w:r w:rsidDel="00000000" w:rsidR="00000000" w:rsidRPr="00000000">
              <w:rPr>
                <w:sz w:val="20"/>
                <w:szCs w:val="20"/>
                <w:rtl w:val="0"/>
              </w:rPr>
              <w:t xml:space="preserve">What are the health and safety rules when performing trampolining?</w:t>
            </w:r>
          </w:p>
          <w:p w:rsidR="00000000" w:rsidDel="00000000" w:rsidP="00000000" w:rsidRDefault="00000000" w:rsidRPr="00000000" w14:paraId="00000045">
            <w:pPr>
              <w:rPr>
                <w:sz w:val="20"/>
                <w:szCs w:val="20"/>
              </w:rPr>
            </w:pPr>
            <w:r w:rsidDel="00000000" w:rsidR="00000000" w:rsidRPr="00000000">
              <w:rPr>
                <w:sz w:val="20"/>
                <w:szCs w:val="20"/>
                <w:rtl w:val="0"/>
              </w:rPr>
              <w:t xml:space="preserve">How do you perform the shaped jumps and twist and how can you make them look aesthetically pleasing?</w:t>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47">
            <w:pPr>
              <w:rPr>
                <w:sz w:val="20"/>
                <w:szCs w:val="20"/>
              </w:rPr>
            </w:pPr>
            <w:r w:rsidDel="00000000" w:rsidR="00000000" w:rsidRPr="00000000">
              <w:rPr>
                <w:sz w:val="20"/>
                <w:szCs w:val="20"/>
                <w:rtl w:val="0"/>
              </w:rPr>
              <w:t xml:space="preserve">What are the teaching points of a seat landing? </w:t>
            </w:r>
          </w:p>
          <w:p w:rsidR="00000000" w:rsidDel="00000000" w:rsidP="00000000" w:rsidRDefault="00000000" w:rsidRPr="00000000" w14:paraId="00000048">
            <w:pPr>
              <w:rPr>
                <w:sz w:val="20"/>
                <w:szCs w:val="20"/>
              </w:rPr>
            </w:pPr>
            <w:r w:rsidDel="00000000" w:rsidR="00000000" w:rsidRPr="00000000">
              <w:rPr>
                <w:sz w:val="20"/>
                <w:szCs w:val="20"/>
                <w:rtl w:val="0"/>
              </w:rPr>
              <w:t xml:space="preserve">How can you make your seat landing more challenging to perform?</w:t>
            </w:r>
          </w:p>
        </w:tc>
      </w:tr>
      <w:tr>
        <w:trPr>
          <w:cantSplit w:val="0"/>
          <w:trHeight w:val="2197" w:hRule="atLeast"/>
          <w:tblHeader w:val="0"/>
        </w:trPr>
        <w:tc>
          <w:tcPr>
            <w:vAlign w:val="center"/>
          </w:tcPr>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4A">
            <w:pPr>
              <w:jc w:val="center"/>
              <w:rPr>
                <w:sz w:val="20"/>
                <w:szCs w:val="20"/>
              </w:rPr>
            </w:pPr>
            <w:r w:rsidDel="00000000" w:rsidR="00000000" w:rsidRPr="00000000">
              <w:rPr>
                <w:sz w:val="20"/>
                <w:szCs w:val="20"/>
                <w:rtl w:val="0"/>
              </w:rPr>
              <w:t xml:space="preserve">Swivel Hips</w:t>
            </w:r>
          </w:p>
        </w:tc>
        <w:tc>
          <w:tcPr>
            <w:vAlign w:val="center"/>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To continue to develop my swivel hips and trying to improve my accuracy and control when performing the skills.</w:t>
            </w:r>
          </w:p>
        </w:tc>
        <w:tc>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Seat landing arms up as you go up, turn head, body will follow back to seat landing</w:t>
            </w:r>
            <w:r w:rsidDel="00000000" w:rsidR="00000000" w:rsidRPr="00000000">
              <w:rPr>
                <w:rtl w:val="0"/>
              </w:rPr>
            </w:r>
          </w:p>
          <w:p w:rsidR="00000000" w:rsidDel="00000000" w:rsidP="00000000" w:rsidRDefault="00000000" w:rsidRPr="00000000" w14:paraId="00000050">
            <w:pPr>
              <w:rPr>
                <w:b w:val="1"/>
                <w:color w:val="ff0000"/>
                <w:sz w:val="20"/>
                <w:szCs w:val="20"/>
              </w:rPr>
            </w:pPr>
            <w:r w:rsidDel="00000000" w:rsidR="00000000" w:rsidRPr="00000000">
              <w:rPr>
                <w:rtl w:val="0"/>
              </w:rPr>
            </w:r>
          </w:p>
        </w:tc>
        <w:tc>
          <w:tcPr/>
          <w:p w:rsidR="00000000" w:rsidDel="00000000" w:rsidP="00000000" w:rsidRDefault="00000000" w:rsidRPr="00000000" w14:paraId="00000051">
            <w:pPr>
              <w:rPr>
                <w:sz w:val="20"/>
                <w:szCs w:val="20"/>
              </w:rPr>
            </w:pPr>
            <w:r w:rsidDel="00000000" w:rsidR="00000000" w:rsidRPr="00000000">
              <w:rPr>
                <w:sz w:val="20"/>
                <w:szCs w:val="20"/>
                <w:rtl w:val="0"/>
              </w:rPr>
              <w:t xml:space="preserve">Ensure students can perform seat landing ½ twist and ½ twist seat landing before attempting swivel hips</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b w:val="1"/>
                <w:sz w:val="18"/>
                <w:szCs w:val="18"/>
              </w:rPr>
            </w:pPr>
            <w:r w:rsidDel="00000000" w:rsidR="00000000" w:rsidRPr="00000000">
              <w:rPr>
                <w:sz w:val="20"/>
                <w:szCs w:val="20"/>
                <w:rtl w:val="0"/>
              </w:rPr>
              <w:t xml:space="preserve">Students to practice combination moves and swivel hips</w:t>
            </w:r>
            <w:r w:rsidDel="00000000" w:rsidR="00000000" w:rsidRPr="00000000">
              <w:rPr>
                <w:rtl w:val="0"/>
              </w:rPr>
            </w:r>
          </w:p>
        </w:tc>
        <w:tc>
          <w:tcPr/>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55">
            <w:pPr>
              <w:rPr>
                <w:sz w:val="20"/>
                <w:szCs w:val="20"/>
              </w:rPr>
            </w:pPr>
            <w:r w:rsidDel="00000000" w:rsidR="00000000" w:rsidRPr="00000000">
              <w:rPr>
                <w:sz w:val="20"/>
                <w:szCs w:val="20"/>
                <w:rtl w:val="0"/>
              </w:rPr>
              <w:t xml:space="preserve">What are the teaching points of a seat landing? </w:t>
            </w:r>
          </w:p>
          <w:p w:rsidR="00000000" w:rsidDel="00000000" w:rsidP="00000000" w:rsidRDefault="00000000" w:rsidRPr="00000000" w14:paraId="00000056">
            <w:pPr>
              <w:rPr>
                <w:b w:val="1"/>
                <w:sz w:val="20"/>
                <w:szCs w:val="20"/>
              </w:rPr>
            </w:pPr>
            <w:r w:rsidDel="00000000" w:rsidR="00000000" w:rsidRPr="00000000">
              <w:rPr>
                <w:sz w:val="20"/>
                <w:szCs w:val="20"/>
                <w:rtl w:val="0"/>
              </w:rPr>
              <w:t xml:space="preserve">How can you make your seat landing more challenging to perform?</w:t>
            </w: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58">
            <w:pPr>
              <w:rPr>
                <w:sz w:val="20"/>
                <w:szCs w:val="20"/>
              </w:rPr>
            </w:pPr>
            <w:r w:rsidDel="00000000" w:rsidR="00000000" w:rsidRPr="00000000">
              <w:rPr>
                <w:sz w:val="20"/>
                <w:szCs w:val="20"/>
                <w:rtl w:val="0"/>
              </w:rPr>
              <w:t xml:space="preserve">What combination of movements make up a swivel hips? </w:t>
            </w:r>
          </w:p>
          <w:p w:rsidR="00000000" w:rsidDel="00000000" w:rsidP="00000000" w:rsidRDefault="00000000" w:rsidRPr="00000000" w14:paraId="00000059">
            <w:pPr>
              <w:rPr>
                <w:sz w:val="20"/>
                <w:szCs w:val="20"/>
              </w:rPr>
            </w:pPr>
            <w:r w:rsidDel="00000000" w:rsidR="00000000" w:rsidRPr="00000000">
              <w:rPr>
                <w:sz w:val="20"/>
                <w:szCs w:val="20"/>
                <w:rtl w:val="0"/>
              </w:rPr>
              <w:t xml:space="preserve">How can you make your swivel hips more successful?</w:t>
            </w:r>
          </w:p>
          <w:p w:rsidR="00000000" w:rsidDel="00000000" w:rsidP="00000000" w:rsidRDefault="00000000" w:rsidRPr="00000000" w14:paraId="0000005A">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Front Landing</w:t>
            </w:r>
          </w:p>
        </w:tc>
        <w:tc>
          <w:tcPr>
            <w:vAlign w:val="center"/>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To continue to develop my front landing and trying to improve my accuracy and control when performing the skills.</w:t>
            </w:r>
          </w:p>
        </w:tc>
        <w:tc>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Kick legs back, do not dive forward</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hands in correct position</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Elbows flat to trampoline.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Body flat</w:t>
            </w: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tc>
        <w:tc>
          <w:tcPr/>
          <w:p w:rsidR="00000000" w:rsidDel="00000000" w:rsidP="00000000" w:rsidRDefault="00000000" w:rsidRPr="00000000" w14:paraId="00000066">
            <w:pPr>
              <w:rPr>
                <w:sz w:val="20"/>
                <w:szCs w:val="20"/>
              </w:rPr>
            </w:pPr>
            <w:r w:rsidDel="00000000" w:rsidR="00000000" w:rsidRPr="00000000">
              <w:rPr>
                <w:sz w:val="20"/>
                <w:szCs w:val="20"/>
                <w:rtl w:val="0"/>
              </w:rPr>
              <w:t xml:space="preserve">Hands and knees to front landing</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Standing to hands and knees to front landing</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Front landing onto mat from no bounces</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Small bounces to front landing onto mat</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Small bounces to front landing</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b w:val="1"/>
                <w:sz w:val="18"/>
                <w:szCs w:val="18"/>
              </w:rPr>
            </w:pPr>
            <w:r w:rsidDel="00000000" w:rsidR="00000000" w:rsidRPr="00000000">
              <w:rPr>
                <w:sz w:val="20"/>
                <w:szCs w:val="20"/>
                <w:rtl w:val="0"/>
              </w:rPr>
              <w:t xml:space="preserve">Normal bounces to front landing</w:t>
            </w:r>
            <w:r w:rsidDel="00000000" w:rsidR="00000000" w:rsidRPr="00000000">
              <w:rPr>
                <w:rtl w:val="0"/>
              </w:rPr>
            </w:r>
          </w:p>
        </w:tc>
        <w:tc>
          <w:tcPr/>
          <w:p w:rsidR="00000000" w:rsidDel="00000000" w:rsidP="00000000" w:rsidRDefault="00000000" w:rsidRPr="00000000" w14:paraId="00000071">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72">
            <w:pPr>
              <w:rPr>
                <w:sz w:val="20"/>
                <w:szCs w:val="20"/>
              </w:rPr>
            </w:pPr>
            <w:r w:rsidDel="00000000" w:rsidR="00000000" w:rsidRPr="00000000">
              <w:rPr>
                <w:sz w:val="20"/>
                <w:szCs w:val="20"/>
                <w:rtl w:val="0"/>
              </w:rPr>
              <w:t xml:space="preserve">What combination of movements make up a swivel hips? </w:t>
            </w:r>
          </w:p>
          <w:p w:rsidR="00000000" w:rsidDel="00000000" w:rsidP="00000000" w:rsidRDefault="00000000" w:rsidRPr="00000000" w14:paraId="00000073">
            <w:pPr>
              <w:rPr>
                <w:sz w:val="20"/>
                <w:szCs w:val="20"/>
              </w:rPr>
            </w:pPr>
            <w:r w:rsidDel="00000000" w:rsidR="00000000" w:rsidRPr="00000000">
              <w:rPr>
                <w:sz w:val="20"/>
                <w:szCs w:val="20"/>
                <w:rtl w:val="0"/>
              </w:rPr>
              <w:t xml:space="preserve">How can you make your swivel hips more successful?</w:t>
            </w:r>
          </w:p>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75">
            <w:pPr>
              <w:rPr>
                <w:sz w:val="20"/>
                <w:szCs w:val="20"/>
              </w:rPr>
            </w:pPr>
            <w:r w:rsidDel="00000000" w:rsidR="00000000" w:rsidRPr="00000000">
              <w:rPr>
                <w:sz w:val="20"/>
                <w:szCs w:val="20"/>
                <w:rtl w:val="0"/>
              </w:rPr>
              <w:t xml:space="preserve">What are the teaching points for a front landing?</w:t>
            </w:r>
          </w:p>
          <w:p w:rsidR="00000000" w:rsidDel="00000000" w:rsidP="00000000" w:rsidRDefault="00000000" w:rsidRPr="00000000" w14:paraId="00000076">
            <w:pPr>
              <w:rPr>
                <w:sz w:val="20"/>
                <w:szCs w:val="20"/>
              </w:rPr>
            </w:pPr>
            <w:r w:rsidDel="00000000" w:rsidR="00000000" w:rsidRPr="00000000">
              <w:rPr>
                <w:sz w:val="20"/>
                <w:szCs w:val="20"/>
                <w:rtl w:val="0"/>
              </w:rPr>
              <w:t xml:space="preserve">What are the tips to be able to return to feet effectively with control after a front landing?</w:t>
            </w:r>
          </w:p>
        </w:tc>
      </w:tr>
      <w:tr>
        <w:trPr>
          <w:cantSplit w:val="0"/>
          <w:trHeight w:val="2197" w:hRule="atLeast"/>
          <w:tblHeader w:val="0"/>
        </w:trPr>
        <w:tc>
          <w:tcPr>
            <w:vAlign w:val="center"/>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5</w:t>
            </w:r>
          </w:p>
        </w:tc>
        <w:tc>
          <w:tcPr>
            <w:vAlign w:val="center"/>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Back Landing</w:t>
            </w:r>
          </w:p>
        </w:tc>
        <w:tc>
          <w:tcPr>
            <w:vAlign w:val="center"/>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To continue to develop my back landing and trying to improve my accuracy and control when performing the skills.</w:t>
            </w:r>
          </w:p>
        </w:tc>
        <w:tc>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arms for height</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middle of trampoline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body tension</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legs straight</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legs together</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Arms facing ceiling</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Legs facing ceiling</w:t>
            </w:r>
            <w:r w:rsidDel="00000000" w:rsidR="00000000" w:rsidRPr="00000000">
              <w:rPr>
                <w:rtl w:val="0"/>
              </w:rPr>
            </w:r>
          </w:p>
          <w:p w:rsidR="00000000" w:rsidDel="00000000" w:rsidP="00000000" w:rsidRDefault="00000000" w:rsidRPr="00000000" w14:paraId="00000081">
            <w:pPr>
              <w:rPr>
                <w:b w:val="1"/>
                <w:color w:val="ff0000"/>
                <w:sz w:val="20"/>
                <w:szCs w:val="20"/>
              </w:rPr>
            </w:pPr>
            <w:r w:rsidDel="00000000" w:rsidR="00000000" w:rsidRPr="00000000">
              <w:rPr>
                <w:rtl w:val="0"/>
              </w:rPr>
            </w:r>
          </w:p>
          <w:p w:rsidR="00000000" w:rsidDel="00000000" w:rsidP="00000000" w:rsidRDefault="00000000" w:rsidRPr="00000000" w14:paraId="00000082">
            <w:pPr>
              <w:ind w:firstLine="720"/>
              <w:rPr>
                <w:sz w:val="20"/>
                <w:szCs w:val="20"/>
              </w:rPr>
            </w:pPr>
            <w:r w:rsidDel="00000000" w:rsidR="00000000" w:rsidRPr="00000000">
              <w:rPr>
                <w:rtl w:val="0"/>
              </w:rPr>
            </w:r>
          </w:p>
        </w:tc>
        <w:tc>
          <w:tcPr/>
          <w:p w:rsidR="00000000" w:rsidDel="00000000" w:rsidP="00000000" w:rsidRDefault="00000000" w:rsidRPr="00000000" w14:paraId="00000083">
            <w:pPr>
              <w:rPr>
                <w:sz w:val="20"/>
                <w:szCs w:val="20"/>
              </w:rPr>
            </w:pPr>
            <w:r w:rsidDel="00000000" w:rsidR="00000000" w:rsidRPr="00000000">
              <w:rPr>
                <w:sz w:val="20"/>
                <w:szCs w:val="20"/>
                <w:rtl w:val="0"/>
              </w:rPr>
              <w:t xml:space="preserve">Back landing onto mat from stationary position</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rtl w:val="0"/>
              </w:rPr>
              <w:t xml:space="preserve">Back landing onto mat small bounces</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Back landing onto mat normal bounces</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b w:val="1"/>
                <w:sz w:val="18"/>
                <w:szCs w:val="18"/>
              </w:rPr>
            </w:pPr>
            <w:r w:rsidDel="00000000" w:rsidR="00000000" w:rsidRPr="00000000">
              <w:rPr>
                <w:sz w:val="20"/>
                <w:szCs w:val="20"/>
                <w:rtl w:val="0"/>
              </w:rPr>
              <w:t xml:space="preserve">Back landing onto trampoline</w:t>
            </w:r>
            <w:r w:rsidDel="00000000" w:rsidR="00000000" w:rsidRPr="00000000">
              <w:rPr>
                <w:rtl w:val="0"/>
              </w:rPr>
            </w:r>
          </w:p>
        </w:tc>
        <w:tc>
          <w:tcPr/>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8B">
            <w:pPr>
              <w:rPr>
                <w:sz w:val="20"/>
                <w:szCs w:val="20"/>
              </w:rPr>
            </w:pPr>
            <w:r w:rsidDel="00000000" w:rsidR="00000000" w:rsidRPr="00000000">
              <w:rPr>
                <w:sz w:val="20"/>
                <w:szCs w:val="20"/>
                <w:rtl w:val="0"/>
              </w:rPr>
              <w:t xml:space="preserve">What are the teaching points for a front landing?</w:t>
            </w:r>
          </w:p>
          <w:p w:rsidR="00000000" w:rsidDel="00000000" w:rsidP="00000000" w:rsidRDefault="00000000" w:rsidRPr="00000000" w14:paraId="0000008C">
            <w:pPr>
              <w:rPr>
                <w:b w:val="1"/>
                <w:sz w:val="20"/>
                <w:szCs w:val="20"/>
              </w:rPr>
            </w:pPr>
            <w:r w:rsidDel="00000000" w:rsidR="00000000" w:rsidRPr="00000000">
              <w:rPr>
                <w:sz w:val="20"/>
                <w:szCs w:val="20"/>
                <w:rtl w:val="0"/>
              </w:rPr>
              <w:t xml:space="preserve">What are the tips to be able to return to feet effectively with control after a front landing?</w:t>
            </w:r>
            <w:r w:rsidDel="00000000" w:rsidR="00000000" w:rsidRPr="00000000">
              <w:rPr>
                <w:rtl w:val="0"/>
              </w:rPr>
            </w:r>
          </w:p>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8E">
            <w:pPr>
              <w:rPr>
                <w:sz w:val="20"/>
                <w:szCs w:val="20"/>
              </w:rPr>
            </w:pPr>
            <w:r w:rsidDel="00000000" w:rsidR="00000000" w:rsidRPr="00000000">
              <w:rPr>
                <w:sz w:val="20"/>
                <w:szCs w:val="20"/>
                <w:rtl w:val="0"/>
              </w:rPr>
              <w:t xml:space="preserve">What position should your arms and legs be in when performing a back landing? </w:t>
            </w:r>
          </w:p>
          <w:p w:rsidR="00000000" w:rsidDel="00000000" w:rsidP="00000000" w:rsidRDefault="00000000" w:rsidRPr="00000000" w14:paraId="0000008F">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6</w:t>
            </w:r>
          </w:p>
        </w:tc>
        <w:tc>
          <w:tcPr>
            <w:vAlign w:val="center"/>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Hands and Knees Turnover</w:t>
            </w:r>
          </w:p>
          <w:p w:rsidR="00000000" w:rsidDel="00000000" w:rsidP="00000000" w:rsidRDefault="00000000" w:rsidRPr="00000000" w14:paraId="00000092">
            <w:pPr>
              <w:jc w:val="center"/>
              <w:rPr>
                <w:sz w:val="20"/>
                <w:szCs w:val="20"/>
              </w:rPr>
            </w:pPr>
            <w:r w:rsidDel="00000000" w:rsidR="00000000" w:rsidRPr="00000000">
              <w:rPr>
                <w:sz w:val="20"/>
                <w:szCs w:val="20"/>
                <w:rtl w:val="0"/>
              </w:rPr>
              <w:t xml:space="preserve">Somersault</w:t>
            </w:r>
          </w:p>
        </w:tc>
        <w:tc>
          <w:tcPr>
            <w:vAlign w:val="center"/>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To continue to develop my hands and knees turnover and trying to improve my accuracy and control when performing the skills.</w:t>
            </w:r>
          </w:p>
        </w:tc>
        <w:tc>
          <w:tcPr/>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Land hands and knees together</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Lift up and rotate</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Tuck chin into chest</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Land in a back-landing position then to feet</w:t>
            </w:r>
          </w:p>
          <w:p w:rsidR="00000000" w:rsidDel="00000000" w:rsidP="00000000" w:rsidRDefault="00000000" w:rsidRPr="00000000" w14:paraId="00000098">
            <w:pPr>
              <w:rPr>
                <w:b w:val="1"/>
                <w:color w:val="ff0000"/>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Practice landing on hands and knees with control</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sz w:val="20"/>
                <w:szCs w:val="20"/>
                <w:rtl w:val="0"/>
              </w:rPr>
              <w:t xml:space="preserve">With support from teacher try first attempt</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b w:val="1"/>
                <w:sz w:val="18"/>
                <w:szCs w:val="18"/>
              </w:rPr>
            </w:pPr>
            <w:r w:rsidDel="00000000" w:rsidR="00000000" w:rsidRPr="00000000">
              <w:rPr>
                <w:sz w:val="20"/>
                <w:szCs w:val="20"/>
                <w:rtl w:val="0"/>
              </w:rPr>
              <w:t xml:space="preserve">Hands and knees turnover to back/seat/feet</w:t>
            </w:r>
            <w:r w:rsidDel="00000000" w:rsidR="00000000" w:rsidRPr="00000000">
              <w:rPr>
                <w:rtl w:val="0"/>
              </w:rPr>
            </w:r>
          </w:p>
        </w:tc>
        <w:tc>
          <w:tcPr/>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9F">
            <w:pPr>
              <w:rPr>
                <w:sz w:val="20"/>
                <w:szCs w:val="20"/>
              </w:rPr>
            </w:pPr>
            <w:r w:rsidDel="00000000" w:rsidR="00000000" w:rsidRPr="00000000">
              <w:rPr>
                <w:sz w:val="20"/>
                <w:szCs w:val="20"/>
                <w:rtl w:val="0"/>
              </w:rPr>
              <w:t xml:space="preserve">What position should your arms and legs be in when performing a back landing? </w:t>
            </w:r>
          </w:p>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A1">
            <w:pPr>
              <w:rPr>
                <w:sz w:val="20"/>
                <w:szCs w:val="20"/>
              </w:rPr>
            </w:pPr>
            <w:r w:rsidDel="00000000" w:rsidR="00000000" w:rsidRPr="00000000">
              <w:rPr>
                <w:sz w:val="20"/>
                <w:szCs w:val="20"/>
                <w:rtl w:val="0"/>
              </w:rPr>
              <w:t xml:space="preserve">What are the teaching points for a hands and knees turnover somersault?</w:t>
            </w:r>
          </w:p>
          <w:p w:rsidR="00000000" w:rsidDel="00000000" w:rsidP="00000000" w:rsidRDefault="00000000" w:rsidRPr="00000000" w14:paraId="000000A2">
            <w:pPr>
              <w:rPr>
                <w:sz w:val="20"/>
                <w:szCs w:val="20"/>
              </w:rPr>
            </w:pPr>
            <w:r w:rsidDel="00000000" w:rsidR="00000000" w:rsidRPr="00000000">
              <w:rPr>
                <w:sz w:val="20"/>
                <w:szCs w:val="20"/>
                <w:rtl w:val="0"/>
              </w:rPr>
              <w:t xml:space="preserve">How can you improve your hands and knees turnover somersault?</w:t>
            </w:r>
          </w:p>
        </w:tc>
      </w:tr>
      <w:tr>
        <w:trPr>
          <w:cantSplit w:val="0"/>
          <w:trHeight w:val="2197" w:hRule="atLeast"/>
          <w:tblHeader w:val="0"/>
        </w:trPr>
        <w:tc>
          <w:tcPr>
            <w:vAlign w:val="center"/>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7</w:t>
            </w:r>
          </w:p>
        </w:tc>
        <w:tc>
          <w:tcPr>
            <w:vAlign w:val="center"/>
          </w:tcPr>
          <w:p w:rsidR="00000000" w:rsidDel="00000000" w:rsidP="00000000" w:rsidRDefault="00000000" w:rsidRPr="00000000" w14:paraId="000000A4">
            <w:pPr>
              <w:jc w:val="center"/>
              <w:rPr>
                <w:sz w:val="20"/>
                <w:szCs w:val="20"/>
              </w:rPr>
            </w:pPr>
            <w:r w:rsidDel="00000000" w:rsidR="00000000" w:rsidRPr="00000000">
              <w:rPr>
                <w:sz w:val="20"/>
                <w:szCs w:val="20"/>
                <w:rtl w:val="0"/>
              </w:rPr>
              <w:t xml:space="preserve">Routines</w:t>
            </w:r>
          </w:p>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(Creativity)</w:t>
            </w:r>
          </w:p>
        </w:tc>
        <w:tc>
          <w:tcPr>
            <w:vAlign w:val="center"/>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To link my skill together to perform a routine showing more precision and control</w:t>
            </w:r>
          </w:p>
        </w:tc>
        <w:tc>
          <w:tcPr/>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Recap teaching points from all skills</w:t>
            </w: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rtl w:val="0"/>
              </w:rPr>
            </w:r>
          </w:p>
        </w:tc>
        <w:tc>
          <w:tcPr/>
          <w:p w:rsidR="00000000" w:rsidDel="00000000" w:rsidP="00000000" w:rsidRDefault="00000000" w:rsidRPr="00000000" w14:paraId="000000A9">
            <w:pPr>
              <w:rPr>
                <w:sz w:val="18"/>
                <w:szCs w:val="18"/>
              </w:rPr>
            </w:pPr>
            <w:r w:rsidDel="00000000" w:rsidR="00000000" w:rsidRPr="00000000">
              <w:rPr>
                <w:sz w:val="20"/>
                <w:szCs w:val="20"/>
                <w:rtl w:val="0"/>
              </w:rPr>
              <w:t xml:space="preserve">Students to practice their routines, choosing skills that are challenging</w:t>
            </w:r>
            <w:r w:rsidDel="00000000" w:rsidR="00000000" w:rsidRPr="00000000">
              <w:rPr>
                <w:rtl w:val="0"/>
              </w:rPr>
            </w:r>
          </w:p>
        </w:tc>
        <w:tc>
          <w:tcPr/>
          <w:p w:rsidR="00000000" w:rsidDel="00000000" w:rsidP="00000000" w:rsidRDefault="00000000" w:rsidRPr="00000000" w14:paraId="000000AA">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B">
            <w:pPr>
              <w:rPr>
                <w:sz w:val="20"/>
                <w:szCs w:val="20"/>
              </w:rPr>
            </w:pPr>
            <w:r w:rsidDel="00000000" w:rsidR="00000000" w:rsidRPr="00000000">
              <w:rPr>
                <w:sz w:val="20"/>
                <w:szCs w:val="20"/>
                <w:rtl w:val="0"/>
              </w:rPr>
              <w:t xml:space="preserve">What are the teaching points for a hands and knees turnover somersault?</w:t>
            </w:r>
          </w:p>
          <w:p w:rsidR="00000000" w:rsidDel="00000000" w:rsidP="00000000" w:rsidRDefault="00000000" w:rsidRPr="00000000" w14:paraId="000000AC">
            <w:pPr>
              <w:rPr>
                <w:b w:val="1"/>
                <w:sz w:val="20"/>
                <w:szCs w:val="20"/>
              </w:rPr>
            </w:pPr>
            <w:r w:rsidDel="00000000" w:rsidR="00000000" w:rsidRPr="00000000">
              <w:rPr>
                <w:sz w:val="20"/>
                <w:szCs w:val="20"/>
                <w:rtl w:val="0"/>
              </w:rPr>
              <w:t xml:space="preserve">How can you improve your hands and knees turnover somersault?</w:t>
            </w:r>
            <w:r w:rsidDel="00000000" w:rsidR="00000000" w:rsidRPr="00000000">
              <w:rPr>
                <w:rtl w:val="0"/>
              </w:rPr>
            </w:r>
          </w:p>
          <w:p w:rsidR="00000000" w:rsidDel="00000000" w:rsidP="00000000" w:rsidRDefault="00000000" w:rsidRPr="00000000" w14:paraId="000000AD">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AE">
            <w:pPr>
              <w:rPr>
                <w:sz w:val="20"/>
                <w:szCs w:val="20"/>
              </w:rPr>
            </w:pPr>
            <w:r w:rsidDel="00000000" w:rsidR="00000000" w:rsidRPr="00000000">
              <w:rPr>
                <w:sz w:val="20"/>
                <w:szCs w:val="20"/>
                <w:rtl w:val="0"/>
              </w:rPr>
              <w:t xml:space="preserve">How many bounces should there be in your routine? </w:t>
            </w:r>
          </w:p>
          <w:p w:rsidR="00000000" w:rsidDel="00000000" w:rsidP="00000000" w:rsidRDefault="00000000" w:rsidRPr="00000000" w14:paraId="000000AF">
            <w:pPr>
              <w:rPr>
                <w:sz w:val="20"/>
                <w:szCs w:val="20"/>
              </w:rPr>
            </w:pPr>
            <w:r w:rsidDel="00000000" w:rsidR="00000000" w:rsidRPr="00000000">
              <w:rPr>
                <w:sz w:val="20"/>
                <w:szCs w:val="20"/>
                <w:rtl w:val="0"/>
              </w:rPr>
              <w:t xml:space="preserve">How can you make your routine have more control and fluency?</w:t>
            </w:r>
          </w:p>
        </w:tc>
      </w:tr>
      <w:tr>
        <w:trPr>
          <w:cantSplit w:val="0"/>
          <w:trHeight w:val="2197" w:hRule="atLeast"/>
          <w:tblHeader w:val="0"/>
        </w:trPr>
        <w:tc>
          <w:tcPr>
            <w:vAlign w:val="center"/>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8</w:t>
            </w:r>
          </w:p>
        </w:tc>
        <w:tc>
          <w:tcPr>
            <w:vAlign w:val="center"/>
          </w:tcPr>
          <w:p w:rsidR="00000000" w:rsidDel="00000000" w:rsidP="00000000" w:rsidRDefault="00000000" w:rsidRPr="00000000" w14:paraId="000000B1">
            <w:pPr>
              <w:jc w:val="center"/>
              <w:rPr>
                <w:sz w:val="20"/>
                <w:szCs w:val="20"/>
              </w:rPr>
            </w:pPr>
            <w:r w:rsidDel="00000000" w:rsidR="00000000" w:rsidRPr="00000000">
              <w:rPr>
                <w:color w:val="ff0000"/>
                <w:sz w:val="20"/>
                <w:szCs w:val="20"/>
                <w:rtl w:val="0"/>
              </w:rPr>
              <w:t xml:space="preserve">Core Task</w:t>
            </w:r>
            <w:r w:rsidDel="00000000" w:rsidR="00000000" w:rsidRPr="00000000">
              <w:rPr>
                <w:rtl w:val="0"/>
              </w:rPr>
            </w:r>
          </w:p>
        </w:tc>
        <w:tc>
          <w:tcPr>
            <w:vAlign w:val="center"/>
          </w:tcPr>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Assessment</w:t>
            </w:r>
          </w:p>
        </w:tc>
        <w:tc>
          <w:tcPr>
            <w:vAlign w:val="center"/>
          </w:tcPr>
          <w:p w:rsidR="00000000" w:rsidDel="00000000" w:rsidP="00000000" w:rsidRDefault="00000000" w:rsidRPr="00000000" w14:paraId="000000B3">
            <w:pPr>
              <w:jc w:val="center"/>
              <w:rPr>
                <w:b w:val="1"/>
                <w:color w:val="ff0000"/>
                <w:sz w:val="20"/>
                <w:szCs w:val="20"/>
              </w:rPr>
            </w:pPr>
            <w:r w:rsidDel="00000000" w:rsidR="00000000" w:rsidRPr="00000000">
              <w:rPr>
                <w:b w:val="1"/>
                <w:color w:val="ff0000"/>
                <w:sz w:val="20"/>
                <w:szCs w:val="20"/>
                <w:rtl w:val="0"/>
              </w:rPr>
              <w:t xml:space="preserve">Students to be assessed against Assessment Matrix for final grade.</w:t>
            </w:r>
          </w:p>
        </w:tc>
        <w:tc>
          <w:tcPr>
            <w:vAlign w:val="center"/>
          </w:tcPr>
          <w:p w:rsidR="00000000" w:rsidDel="00000000" w:rsidP="00000000" w:rsidRDefault="00000000" w:rsidRPr="00000000" w14:paraId="000000B4">
            <w:pPr>
              <w:jc w:val="center"/>
              <w:rPr>
                <w:sz w:val="20"/>
                <w:szCs w:val="20"/>
              </w:rPr>
            </w:pPr>
            <w:r w:rsidDel="00000000" w:rsidR="00000000" w:rsidRPr="00000000">
              <w:rPr>
                <w:color w:val="ff0000"/>
                <w:sz w:val="20"/>
                <w:szCs w:val="20"/>
                <w:rtl w:val="0"/>
              </w:rPr>
              <w:t xml:space="preserve">Core Task</w:t>
            </w: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B6">
            <w:pPr>
              <w:rPr>
                <w:sz w:val="20"/>
                <w:szCs w:val="20"/>
              </w:rPr>
            </w:pPr>
            <w:r w:rsidDel="00000000" w:rsidR="00000000" w:rsidRPr="00000000">
              <w:rPr>
                <w:sz w:val="20"/>
                <w:szCs w:val="20"/>
                <w:rtl w:val="0"/>
              </w:rPr>
              <w:t xml:space="preserve">How many bounces should there be in your routine? </w:t>
            </w:r>
          </w:p>
          <w:p w:rsidR="00000000" w:rsidDel="00000000" w:rsidP="00000000" w:rsidRDefault="00000000" w:rsidRPr="00000000" w14:paraId="000000B7">
            <w:pPr>
              <w:rPr>
                <w:b w:val="1"/>
                <w:sz w:val="20"/>
                <w:szCs w:val="20"/>
              </w:rPr>
            </w:pPr>
            <w:r w:rsidDel="00000000" w:rsidR="00000000" w:rsidRPr="00000000">
              <w:rPr>
                <w:sz w:val="20"/>
                <w:szCs w:val="20"/>
                <w:rtl w:val="0"/>
              </w:rPr>
              <w:t xml:space="preserve">How can you make your routine have more control and fluency?</w:t>
            </w:r>
            <w:r w:rsidDel="00000000" w:rsidR="00000000" w:rsidRPr="00000000">
              <w:rPr>
                <w:rtl w:val="0"/>
              </w:rPr>
            </w:r>
          </w:p>
          <w:p w:rsidR="00000000" w:rsidDel="00000000" w:rsidP="00000000" w:rsidRDefault="00000000" w:rsidRPr="00000000" w14:paraId="000000B8">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B9">
            <w:pPr>
              <w:rPr>
                <w:color w:val="ff0000"/>
                <w:sz w:val="20"/>
                <w:szCs w:val="20"/>
              </w:rPr>
            </w:pPr>
            <w:r w:rsidDel="00000000" w:rsidR="00000000" w:rsidRPr="00000000">
              <w:rPr>
                <w:sz w:val="20"/>
                <w:szCs w:val="20"/>
                <w:rtl w:val="0"/>
              </w:rPr>
              <w:t xml:space="preserve">What level are you aiming for and what do you need to do to achieve this level?</w:t>
            </w:r>
            <w:r w:rsidDel="00000000" w:rsidR="00000000" w:rsidRPr="00000000">
              <w:rPr>
                <w:rtl w:val="0"/>
              </w:rPr>
            </w:r>
          </w:p>
        </w:tc>
      </w:tr>
    </w:tbl>
    <w:p w:rsidR="00000000" w:rsidDel="00000000" w:rsidP="00000000" w:rsidRDefault="00000000" w:rsidRPr="00000000" w14:paraId="000000BA">
      <w:pPr>
        <w:jc w:val="center"/>
        <w:rPr>
          <w:color w:val="44546a"/>
          <w:sz w:val="14"/>
          <w:szCs w:val="14"/>
        </w:rPr>
      </w:pPr>
      <w:r w:rsidDel="00000000" w:rsidR="00000000" w:rsidRPr="00000000">
        <w:rPr>
          <w:rtl w:val="0"/>
        </w:rPr>
      </w:r>
    </w:p>
    <w:sectPr>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1"/>
        <w:smallCaps w:val="0"/>
        <w:strike w:val="0"/>
        <w:color w:val="538135"/>
        <w:sz w:val="22"/>
        <w:szCs w:val="22"/>
        <w:u w:val="none"/>
        <w:shd w:fill="auto" w:val="clear"/>
        <w:vertAlign w:val="baseline"/>
      </w:rPr>
    </w:pPr>
    <w:r w:rsidDel="00000000" w:rsidR="00000000" w:rsidRPr="00000000">
      <w:rPr>
        <w:rFonts w:ascii="Calibri" w:cs="Calibri" w:eastAsia="Calibri" w:hAnsi="Calibri"/>
        <w:b w:val="1"/>
        <w:i w:val="1"/>
        <w:smallCaps w:val="0"/>
        <w:strike w:val="0"/>
        <w:color w:val="538135"/>
        <w:sz w:val="22"/>
        <w:szCs w:val="22"/>
        <w:u w:val="none"/>
        <w:shd w:fill="auto" w:val="clear"/>
        <w:vertAlign w:val="baseline"/>
        <w:rtl w:val="0"/>
      </w:rPr>
      <w:t xml:space="preserve">Year 8 "Broadening Sporting Experience and Refining Skills"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39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9F5"/>
  </w:style>
  <w:style w:type="paragraph" w:styleId="Footer">
    <w:name w:val="footer"/>
    <w:basedOn w:val="Normal"/>
    <w:link w:val="FooterChar"/>
    <w:uiPriority w:val="99"/>
    <w:unhideWhenUsed w:val="1"/>
    <w:rsid w:val="006B39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7047C"/>
    <w:rPr>
      <w:color w:val="0563c1" w:themeColor="hyperlink"/>
      <w:u w:val="single"/>
    </w:rPr>
  </w:style>
  <w:style w:type="character" w:styleId="UnresolvedMention">
    <w:name w:val="Unresolved Mention"/>
    <w:basedOn w:val="DefaultParagraphFont"/>
    <w:uiPriority w:val="99"/>
    <w:semiHidden w:val="1"/>
    <w:unhideWhenUsed w:val="1"/>
    <w:rsid w:val="00F7047C"/>
    <w:rPr>
      <w:color w:val="605e5c"/>
      <w:shd w:color="auto" w:fill="e1dfdd" w:val="clear"/>
    </w:rPr>
  </w:style>
  <w:style w:type="paragraph" w:styleId="ListParagraph">
    <w:name w:val="List Paragraph"/>
    <w:basedOn w:val="Normal"/>
    <w:uiPriority w:val="34"/>
    <w:qFormat w:val="1"/>
    <w:rsid w:val="00F7047C"/>
    <w:pPr>
      <w:spacing w:after="200" w:line="276" w:lineRule="auto"/>
      <w:ind w:left="720"/>
      <w:contextualSpacing w:val="1"/>
    </w:pPr>
  </w:style>
  <w:style w:type="character" w:styleId="FollowedHyperlink">
    <w:name w:val="FollowedHyperlink"/>
    <w:basedOn w:val="DefaultParagraphFont"/>
    <w:uiPriority w:val="99"/>
    <w:semiHidden w:val="1"/>
    <w:unhideWhenUsed w:val="1"/>
    <w:rsid w:val="00D90B4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TEvaWdUIqOybIJRRPoRUZHnBQ==">AMUW2mWQJ2yZG2tEh3AuJeBtYU/EoUZyc3lqmC9QnQ4fM9OB1Y7wGE+UjSIk0H5obFvPQXSIsJvJpX+/cRgKM6nkeh91K+EYL7yBWYvnZEthe1ncEbuFYLwsQPRh7ShCy85yUHJ/1OcY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2022-11-18T15:40:00Z</dcterms:created>
  <dc:creator>Liam O'Hara</dc:creator>
</cp:coreProperties>
</file>