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DD66C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4C7ADC0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B61614A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1DE12C0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F821270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C0A1F7D" w14:textId="77777777" w:rsidR="00E249DE" w:rsidRDefault="00E249DE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</w:p>
    <w:p w14:paraId="2B66F639" w14:textId="77777777" w:rsidR="00E249DE" w:rsidRDefault="007E03D2">
      <w:pPr>
        <w:spacing w:line="200" w:lineRule="atLeast"/>
        <w:ind w:left="146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643561B5" wp14:editId="6EF25C0E">
            <wp:extent cx="4602566" cy="228333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2566" cy="2283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0AD45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D03EB43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A652FD9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6E96EBF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44A8A32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A4A742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9B17BFF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8EECA7E" w14:textId="77777777" w:rsidR="00E249DE" w:rsidRDefault="00E249DE">
      <w:pPr>
        <w:spacing w:before="9"/>
        <w:rPr>
          <w:rFonts w:ascii="Times New Roman" w:eastAsia="Times New Roman" w:hAnsi="Times New Roman" w:cs="Times New Roman"/>
          <w:sz w:val="24"/>
          <w:szCs w:val="24"/>
        </w:rPr>
      </w:pPr>
    </w:p>
    <w:p w14:paraId="3BDB09FB" w14:textId="77777777" w:rsidR="00E249DE" w:rsidRDefault="007E03D2">
      <w:pPr>
        <w:spacing w:before="8"/>
        <w:ind w:left="2070"/>
        <w:rPr>
          <w:rFonts w:ascii="Arial" w:eastAsia="Arial" w:hAnsi="Arial" w:cs="Arial"/>
          <w:sz w:val="72"/>
          <w:szCs w:val="72"/>
        </w:rPr>
      </w:pPr>
      <w:r>
        <w:rPr>
          <w:rFonts w:ascii="Arial"/>
          <w:b/>
          <w:spacing w:val="-1"/>
          <w:sz w:val="72"/>
        </w:rPr>
        <w:t>Accessibility</w:t>
      </w:r>
      <w:r>
        <w:rPr>
          <w:rFonts w:ascii="Arial"/>
          <w:b/>
          <w:spacing w:val="-34"/>
          <w:sz w:val="72"/>
        </w:rPr>
        <w:t xml:space="preserve"> </w:t>
      </w:r>
      <w:r>
        <w:rPr>
          <w:rFonts w:ascii="Arial"/>
          <w:b/>
          <w:spacing w:val="-2"/>
          <w:sz w:val="72"/>
        </w:rPr>
        <w:t>Plan</w:t>
      </w:r>
    </w:p>
    <w:p w14:paraId="5D1AC397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6CE56CA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4E4628B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8A53C33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60331DE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39CD41D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2821470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356AD21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F3CBDC8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84976A1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558B137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69363B2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F647FE7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D8B8B65" w14:textId="77777777" w:rsidR="00E249DE" w:rsidRDefault="00E249DE">
      <w:pPr>
        <w:spacing w:before="4"/>
        <w:rPr>
          <w:rFonts w:ascii="Arial" w:eastAsia="Arial" w:hAnsi="Arial" w:cs="Arial"/>
          <w:b/>
          <w:bCs/>
          <w:sz w:val="10"/>
          <w:szCs w:val="10"/>
        </w:rPr>
      </w:pPr>
    </w:p>
    <w:p w14:paraId="1D6F90AA" w14:textId="77777777" w:rsidR="00E249DE" w:rsidRDefault="007E03D2">
      <w:pPr>
        <w:spacing w:line="200" w:lineRule="atLeast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 w14:anchorId="593E73B3">
          <v:group id="_x0000_s1050" style="width:489.2pt;height:81.1pt;mso-position-horizontal-relative:char;mso-position-vertical-relative:line" coordsize="9784,1622">
            <v:group id="_x0000_s1098" style="position:absolute;left:31;top:1;width:2586;height:512" coordorigin="31,1" coordsize="2586,512">
              <v:shape id="_x0000_s1099" style="position:absolute;left:31;top:1;width:2586;height:512" coordorigin="31,1" coordsize="2586,512" path="m31,512r2585,l2616,1,31,1r,511xe" fillcolor="#d8dfde" stroked="f">
                <v:path arrowok="t"/>
              </v:shape>
            </v:group>
            <v:group id="_x0000_s1096" style="position:absolute;left:139;top:59;width:2370;height:396" coordorigin="139,59" coordsize="2370,396">
              <v:shape id="_x0000_s1097" style="position:absolute;left:139;top:59;width:2370;height:396" coordorigin="139,59" coordsize="2370,396" path="m139,455r2369,l2508,59,139,59r,396xe" fillcolor="#d8dfde" stroked="f">
                <v:path arrowok="t"/>
              </v:shape>
            </v:group>
            <v:group id="_x0000_s1094" style="position:absolute;left:2616;top:1;width:3270;height:512" coordorigin="2616,1" coordsize="3270,512">
              <v:shape id="_x0000_s1095" style="position:absolute;left:2616;top:1;width:3270;height:512" coordorigin="2616,1" coordsize="3270,512" path="m2616,512r3270,l5886,1,2616,1r,511xe" fillcolor="#d8dfde" stroked="f">
                <v:path arrowok="t"/>
              </v:shape>
            </v:group>
            <v:group id="_x0000_s1092" style="position:absolute;left:2725;top:59;width:3054;height:396" coordorigin="2725,59" coordsize="3054,396">
              <v:shape id="_x0000_s1093" style="position:absolute;left:2725;top:59;width:3054;height:396" coordorigin="2725,59" coordsize="3054,396" path="m2725,455r3053,l5778,59r-3053,l2725,455xe" fillcolor="#d8dfde" stroked="f">
                <v:path arrowok="t"/>
              </v:shape>
            </v:group>
            <v:group id="_x0000_s1090" style="position:absolute;left:5886;top:1;width:3867;height:512" coordorigin="5886,1" coordsize="3867,512">
              <v:shape id="_x0000_s1091" style="position:absolute;left:5886;top:1;width:3867;height:512" coordorigin="5886,1" coordsize="3867,512" path="m5886,512r3867,l9753,1,5886,1r,511xe" fillcolor="#d8dfde" stroked="f">
                <v:path arrowok="t"/>
              </v:shape>
            </v:group>
            <v:group id="_x0000_s1088" style="position:absolute;left:5994;top:59;width:3651;height:396" coordorigin="5994,59" coordsize="3651,396">
              <v:shape id="_x0000_s1089" style="position:absolute;left:5994;top:59;width:3651;height:396" coordorigin="5994,59" coordsize="3651,396" path="m5994,455r3651,l9645,59r-3651,l5994,455xe" fillcolor="#d8dfde" stroked="f">
                <v:path arrowok="t"/>
              </v:shape>
            </v:group>
            <v:group id="_x0000_s1086" style="position:absolute;left:31;top:30;width:9722;height:2" coordorigin="31,30" coordsize="9722,2">
              <v:shape id="_x0000_s1087" style="position:absolute;left:31;top:30;width:9722;height:2" coordorigin="31,30" coordsize="9722,0" path="m31,30r9722,e" filled="f" strokecolor="#d8dfde" strokeweight="2.98pt">
                <v:path arrowok="t"/>
              </v:shape>
            </v:group>
            <v:group id="_x0000_s1084" style="position:absolute;left:31;top:509;width:9722;height:2" coordorigin="31,509" coordsize="9722,2">
              <v:shape id="_x0000_s1085" style="position:absolute;left:31;top:509;width:9722;height:2" coordorigin="31,509" coordsize="9722,0" path="m31,509r9722,e" filled="f" strokecolor="#d8dfde" strokeweight=".22pt">
                <v:path arrowok="t"/>
              </v:shape>
            </v:group>
            <v:group id="_x0000_s1082" style="position:absolute;left:31;top:479;width:9722;height:2" coordorigin="31,479" coordsize="9722,2">
              <v:shape id="_x0000_s1083" style="position:absolute;left:31;top:479;width:9722;height:2" coordorigin="31,479" coordsize="9722,0" path="m31,479r9722,e" filled="f" strokecolor="#d8dfde" strokeweight="2.98pt">
                <v:path arrowok="t"/>
              </v:shape>
            </v:group>
            <v:group id="_x0000_s1080" style="position:absolute;left:31;top:555;width:2586;height:512" coordorigin="31,555" coordsize="2586,512">
              <v:shape id="_x0000_s1081" style="position:absolute;left:31;top:555;width:2586;height:512" coordorigin="31,555" coordsize="2586,512" path="m31,1067r2585,l2616,555,31,555r,512xe" fillcolor="#d8dfde" stroked="f">
                <v:path arrowok="t"/>
              </v:shape>
            </v:group>
            <v:group id="_x0000_s1078" style="position:absolute;left:139;top:613;width:2370;height:396" coordorigin="139,613" coordsize="2370,396">
              <v:shape id="_x0000_s1079" style="position:absolute;left:139;top:613;width:2370;height:396" coordorigin="139,613" coordsize="2370,396" path="m139,1009r2369,l2508,613r-2369,l139,1009xe" fillcolor="#d8dfde" stroked="f">
                <v:path arrowok="t"/>
              </v:shape>
            </v:group>
            <v:group id="_x0000_s1076" style="position:absolute;left:2616;top:555;width:7137;height:512" coordorigin="2616,555" coordsize="7137,512">
              <v:shape id="_x0000_s1077" style="position:absolute;left:2616;top:555;width:7137;height:512" coordorigin="2616,555" coordsize="7137,512" path="m2616,1067r7137,l9753,555r-7137,l2616,1067xe" fillcolor="#d8dfde" stroked="f">
                <v:path arrowok="t"/>
              </v:shape>
            </v:group>
            <v:group id="_x0000_s1074" style="position:absolute;left:2725;top:613;width:6921;height:396" coordorigin="2725,613" coordsize="6921,396">
              <v:shape id="_x0000_s1075" style="position:absolute;left:2725;top:613;width:6921;height:396" coordorigin="2725,613" coordsize="6921,396" path="m2725,1009r6920,l9645,613r-6920,l2725,1009xe" fillcolor="#d8dfde" stroked="f">
                <v:path arrowok="t"/>
              </v:shape>
            </v:group>
            <v:group id="_x0000_s1072" style="position:absolute;left:31;top:583;width:9722;height:2" coordorigin="31,583" coordsize="9722,2">
              <v:shape id="_x0000_s1073" style="position:absolute;left:31;top:583;width:9722;height:2" coordorigin="31,583" coordsize="9722,0" path="m31,583r9722,e" filled="f" strokecolor="#d8dfde" strokeweight="3.1pt">
                <v:path arrowok="t"/>
              </v:shape>
            </v:group>
            <v:group id="_x0000_s1070" style="position:absolute;left:31;top:1065;width:9722;height:2" coordorigin="31,1065" coordsize="9722,2">
              <v:shape id="_x0000_s1071" style="position:absolute;left:31;top:1065;width:9722;height:2" coordorigin="31,1065" coordsize="9722,0" path="m31,1065r9722,e" filled="f" strokecolor="#d8dfde" strokeweight=".22pt">
                <v:path arrowok="t"/>
              </v:shape>
            </v:group>
            <v:group id="_x0000_s1068" style="position:absolute;left:31;top:1035;width:9722;height:2" coordorigin="31,1035" coordsize="9722,2">
              <v:shape id="_x0000_s1069" style="position:absolute;left:31;top:1035;width:9722;height:2" coordorigin="31,1035" coordsize="9722,0" path="m31,1035r9722,e" filled="f" strokecolor="#d8dfde" strokeweight="2.98pt">
                <v:path arrowok="t"/>
              </v:shape>
            </v:group>
            <v:group id="_x0000_s1066" style="position:absolute;left:31;top:1110;width:2586;height:512" coordorigin="31,1110" coordsize="2586,512">
              <v:shape id="_x0000_s1067" style="position:absolute;left:31;top:1110;width:2586;height:512" coordorigin="31,1110" coordsize="2586,512" path="m31,1621r2585,l2616,1110r-2585,l31,1621xe" fillcolor="#d8dfde" stroked="f">
                <v:path arrowok="t"/>
              </v:shape>
            </v:group>
            <v:group id="_x0000_s1064" style="position:absolute;left:139;top:1167;width:2370;height:396" coordorigin="139,1167" coordsize="2370,396">
              <v:shape id="_x0000_s1065" style="position:absolute;left:139;top:1167;width:2370;height:396" coordorigin="139,1167" coordsize="2370,396" path="m139,1563r2369,l2508,1167r-2369,l139,1563xe" fillcolor="#d8dfde" stroked="f">
                <v:path arrowok="t"/>
              </v:shape>
            </v:group>
            <v:group id="_x0000_s1062" style="position:absolute;left:2616;top:1110;width:7137;height:512" coordorigin="2616,1110" coordsize="7137,512">
              <v:shape id="_x0000_s1063" style="position:absolute;left:2616;top:1110;width:7137;height:512" coordorigin="2616,1110" coordsize="7137,512" path="m2616,1621r7137,l9753,1110r-7137,l2616,1621xe" fillcolor="#d8dfde" stroked="f">
                <v:path arrowok="t"/>
              </v:shape>
            </v:group>
            <v:group id="_x0000_s1060" style="position:absolute;left:2725;top:1167;width:6921;height:396" coordorigin="2725,1167" coordsize="6921,396">
              <v:shape id="_x0000_s1061" style="position:absolute;left:2725;top:1167;width:6921;height:396" coordorigin="2725,1167" coordsize="6921,396" path="m2725,1563r6920,l9645,1167r-6920,l2725,1563xe" fillcolor="#d8dfde" stroked="f">
                <v:path arrowok="t"/>
              </v:shape>
            </v:group>
            <v:group id="_x0000_s1058" style="position:absolute;left:31;top:1140;width:9722;height:2" coordorigin="31,1140" coordsize="9722,2">
              <v:shape id="_x0000_s1059" style="position:absolute;left:31;top:1140;width:9722;height:2" coordorigin="31,1140" coordsize="9722,0" path="m31,1140r9722,e" filled="f" strokecolor="#d8dfde" strokeweight="3.1pt">
                <v:path arrowok="t"/>
              </v:shape>
            </v:group>
            <v:group id="_x0000_s1051" style="position:absolute;left:31;top:1592;width:9722;height:2" coordorigin="31,1592" coordsize="9722,2">
              <v:shape id="_x0000_s1057" style="position:absolute;left:31;top:1592;width:9722;height:2" coordorigin="31,1592" coordsize="9722,0" path="m31,1592r9722,e" filled="f" strokecolor="#d8dfde" strokeweight="2.98pt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6" type="#_x0000_t202" style="position:absolute;left:139;top:90;width:1544;height:240" filled="f" stroked="f">
                <v:textbox inset="0,0,0,0">
                  <w:txbxContent>
                    <w:p w14:paraId="0046D5E4" w14:textId="77777777" w:rsidR="00E249DE" w:rsidRDefault="007E03D2">
                      <w:pPr>
                        <w:spacing w:line="240" w:lineRule="exact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Approved</w:t>
                      </w:r>
                      <w:r>
                        <w:rPr>
                          <w:rFonts w:ascii="Arial"/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by:</w:t>
                      </w:r>
                    </w:p>
                  </w:txbxContent>
                </v:textbox>
              </v:shape>
              <v:shape id="_x0000_s1055" type="#_x0000_t202" style="position:absolute;left:5994;top:90;width:601;height:240" filled="f" stroked="f">
                <v:textbox inset="0,0,0,0">
                  <w:txbxContent>
                    <w:p w14:paraId="5B50C345" w14:textId="77777777" w:rsidR="00E249DE" w:rsidRDefault="007E03D2">
                      <w:pPr>
                        <w:spacing w:line="240" w:lineRule="exact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Date:</w:t>
                      </w:r>
                    </w:p>
                  </w:txbxContent>
                </v:textbox>
              </v:shape>
              <v:shape id="_x0000_s1054" type="#_x0000_t202" style="position:absolute;left:139;top:644;width:2028;height:240" filled="f" stroked="f">
                <v:textbox inset="0,0,0,0">
                  <w:txbxContent>
                    <w:p w14:paraId="35FBFFD9" w14:textId="77777777" w:rsidR="00E249DE" w:rsidRDefault="007E03D2">
                      <w:pPr>
                        <w:spacing w:line="240" w:lineRule="exact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Last</w:t>
                      </w:r>
                      <w:r>
                        <w:rPr>
                          <w:rFonts w:ascii="Arial"/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reviewed</w:t>
                      </w:r>
                      <w:r>
                        <w:rPr>
                          <w:rFonts w:ascii="Arial"/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on:</w:t>
                      </w:r>
                    </w:p>
                  </w:txbxContent>
                </v:textbox>
              </v:shape>
              <v:shape id="_x0000_s1053" type="#_x0000_t202" style="position:absolute;left:2725;top:644;width:1709;height:240" filled="f" stroked="f">
                <v:textbox inset="0,0,0,0">
                  <w:txbxContent>
                    <w:p w14:paraId="62C2D70A" w14:textId="77777777" w:rsidR="00E249DE" w:rsidRDefault="007E03D2">
                      <w:pPr>
                        <w:spacing w:line="240" w:lineRule="exact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/>
                          <w:spacing w:val="-1"/>
                          <w:sz w:val="24"/>
                        </w:rPr>
                        <w:t>November 2021</w:t>
                      </w:r>
                    </w:p>
                  </w:txbxContent>
                </v:textbox>
              </v:shape>
              <v:shape id="_x0000_s1052" type="#_x0000_t202" style="position:absolute;left:139;top:1199;width:4295;height:240" filled="f" stroked="f">
                <v:textbox inset="0,0,0,0">
                  <w:txbxContent>
                    <w:p w14:paraId="5E048ED5" w14:textId="77777777" w:rsidR="00E249DE" w:rsidRDefault="007E03D2">
                      <w:pPr>
                        <w:tabs>
                          <w:tab w:val="left" w:pos="2585"/>
                        </w:tabs>
                        <w:spacing w:line="240" w:lineRule="exact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Next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review</w:t>
                      </w:r>
                      <w:r>
                        <w:rPr>
                          <w:rFonts w:ascii="Arial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due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by: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24"/>
                        </w:rPr>
                        <w:tab/>
                      </w:r>
                      <w:r>
                        <w:rPr>
                          <w:rFonts w:ascii="Arial"/>
                          <w:spacing w:val="-1"/>
                          <w:sz w:val="24"/>
                        </w:rPr>
                        <w:t>November 2022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14:paraId="5C0D7DAF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C9B77B2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34BA854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8856EFD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1FFBCE5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AFE86FE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18D8408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D0F04DF" w14:textId="77777777" w:rsidR="00E249DE" w:rsidRDefault="00E249DE">
      <w:pPr>
        <w:spacing w:before="6"/>
        <w:rPr>
          <w:rFonts w:ascii="Arial" w:eastAsia="Arial" w:hAnsi="Arial" w:cs="Arial"/>
          <w:b/>
          <w:bCs/>
          <w:sz w:val="15"/>
          <w:szCs w:val="15"/>
        </w:rPr>
      </w:pPr>
    </w:p>
    <w:p w14:paraId="143A89F3" w14:textId="77777777" w:rsidR="00E249DE" w:rsidRDefault="007E03D2">
      <w:pPr>
        <w:spacing w:line="20" w:lineRule="atLeast"/>
        <w:ind w:left="247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55BB8112">
          <v:group id="_x0000_s1047" style="width:490.15pt;height:1.1pt;mso-position-horizontal-relative:char;mso-position-vertical-relative:line" coordsize="9803,22">
            <v:group id="_x0000_s1048" style="position:absolute;left:11;top:11;width:9782;height:2" coordorigin="11,11" coordsize="9782,2">
              <v:shape id="_x0000_s1049" style="position:absolute;left:11;top:11;width:9782;height:2" coordorigin="11,11" coordsize="9782,0" path="m11,11r9781,e" filled="f" strokecolor="#ff1f63" strokeweight="1.06pt">
                <v:path arrowok="t"/>
              </v:shape>
            </v:group>
            <w10:wrap type="none"/>
            <w10:anchorlock/>
          </v:group>
        </w:pict>
      </w:r>
    </w:p>
    <w:p w14:paraId="24CAE5D4" w14:textId="77777777" w:rsidR="00E249DE" w:rsidRDefault="00E249DE">
      <w:pPr>
        <w:spacing w:line="20" w:lineRule="atLeast"/>
        <w:rPr>
          <w:rFonts w:ascii="Arial" w:eastAsia="Arial" w:hAnsi="Arial" w:cs="Arial"/>
          <w:sz w:val="2"/>
          <w:szCs w:val="2"/>
        </w:rPr>
        <w:sectPr w:rsidR="00E249DE">
          <w:footerReference w:type="default" r:id="rId8"/>
          <w:type w:val="continuous"/>
          <w:pgSz w:w="11900" w:h="16850"/>
          <w:pgMar w:top="1600" w:right="920" w:bottom="500" w:left="820" w:header="720" w:footer="309" w:gutter="0"/>
          <w:pgNumType w:start="1"/>
          <w:cols w:space="720"/>
        </w:sectPr>
      </w:pPr>
    </w:p>
    <w:p w14:paraId="16DFB27C" w14:textId="77777777" w:rsidR="00E249DE" w:rsidRDefault="00E249DE">
      <w:pPr>
        <w:spacing w:before="7"/>
        <w:rPr>
          <w:rFonts w:ascii="Arial" w:eastAsia="Arial" w:hAnsi="Arial" w:cs="Arial"/>
          <w:b/>
          <w:bCs/>
          <w:sz w:val="15"/>
          <w:szCs w:val="15"/>
        </w:rPr>
      </w:pPr>
    </w:p>
    <w:p w14:paraId="1ECF08EE" w14:textId="77777777" w:rsidR="00E249DE" w:rsidRDefault="007E03D2">
      <w:pPr>
        <w:spacing w:before="23"/>
        <w:ind w:left="977"/>
        <w:rPr>
          <w:rFonts w:ascii="Arial" w:eastAsia="Arial" w:hAnsi="Arial" w:cs="Arial"/>
          <w:sz w:val="60"/>
          <w:szCs w:val="60"/>
        </w:rPr>
      </w:pPr>
      <w:r>
        <w:rPr>
          <w:rFonts w:ascii="Arial"/>
          <w:b/>
          <w:spacing w:val="-1"/>
          <w:sz w:val="60"/>
        </w:rPr>
        <w:t>Accessibility</w:t>
      </w:r>
      <w:r>
        <w:rPr>
          <w:rFonts w:ascii="Arial"/>
          <w:b/>
          <w:spacing w:val="-14"/>
          <w:sz w:val="60"/>
        </w:rPr>
        <w:t xml:space="preserve"> </w:t>
      </w:r>
      <w:r>
        <w:rPr>
          <w:rFonts w:ascii="Arial"/>
          <w:b/>
          <w:spacing w:val="-1"/>
          <w:sz w:val="60"/>
        </w:rPr>
        <w:t>Plan</w:t>
      </w:r>
    </w:p>
    <w:p w14:paraId="079649B0" w14:textId="77777777" w:rsidR="00E249DE" w:rsidRDefault="00E249DE">
      <w:pPr>
        <w:spacing w:before="9"/>
        <w:rPr>
          <w:rFonts w:ascii="Arial" w:eastAsia="Arial" w:hAnsi="Arial" w:cs="Arial"/>
          <w:b/>
          <w:bCs/>
          <w:sz w:val="23"/>
          <w:szCs w:val="23"/>
        </w:rPr>
      </w:pPr>
    </w:p>
    <w:p w14:paraId="2B959365" w14:textId="77777777" w:rsidR="00E249DE" w:rsidRDefault="007E03D2">
      <w:pPr>
        <w:spacing w:line="200" w:lineRule="atLeast"/>
        <w:ind w:left="11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 w14:anchorId="3C96D90E">
          <v:shape id="_x0000_s1046" type="#_x0000_t202" style="width:567pt;height:155.25pt;mso-left-percent:-10001;mso-top-percent:-10001;mso-position-horizontal:absolute;mso-position-horizontal-relative:char;mso-position-vertical:absolute;mso-position-vertical-relative:line;mso-left-percent:-10001;mso-top-percent:-10001" filled="f">
            <v:textbox inset="0,0,0,0">
              <w:txbxContent>
                <w:p w14:paraId="43EE57C0" w14:textId="77777777" w:rsidR="00E249DE" w:rsidRDefault="007E03D2">
                  <w:pPr>
                    <w:spacing w:before="72"/>
                    <w:ind w:left="144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4"/>
                      <w:szCs w:val="24"/>
                    </w:rPr>
                    <w:t>Langdon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4"/>
                      <w:szCs w:val="24"/>
                    </w:rPr>
                    <w:t>Park’s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4"/>
                      <w:szCs w:val="24"/>
                    </w:rPr>
                    <w:t>School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z w:val="24"/>
                      <w:szCs w:val="24"/>
                    </w:rPr>
                    <w:t>is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z w:val="24"/>
                      <w:szCs w:val="24"/>
                    </w:rPr>
                    <w:t>a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4"/>
                      <w:szCs w:val="24"/>
                    </w:rPr>
                    <w:t>Rights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4"/>
                      <w:szCs w:val="24"/>
                    </w:rPr>
                    <w:t>Respecting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z w:val="24"/>
                      <w:szCs w:val="24"/>
                    </w:rPr>
                    <w:t>and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4"/>
                      <w:szCs w:val="24"/>
                    </w:rPr>
                    <w:t xml:space="preserve"> Inclusive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z w:val="24"/>
                      <w:szCs w:val="24"/>
                    </w:rPr>
                    <w:t>School.</w:t>
                  </w:r>
                </w:p>
                <w:p w14:paraId="29A94994" w14:textId="77777777" w:rsidR="00E249DE" w:rsidRDefault="00E249DE">
                  <w:pPr>
                    <w:rPr>
                      <w:rFonts w:ascii="Arial" w:eastAsia="Arial" w:hAnsi="Arial" w:cs="Arial"/>
                      <w:b/>
                      <w:bCs/>
                      <w:sz w:val="24"/>
                      <w:szCs w:val="24"/>
                    </w:rPr>
                  </w:pPr>
                </w:p>
                <w:p w14:paraId="5E786AA9" w14:textId="77777777" w:rsidR="00E249DE" w:rsidRDefault="00E249DE">
                  <w:pPr>
                    <w:spacing w:before="10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</w:p>
                <w:p w14:paraId="4CA0C291" w14:textId="77777777" w:rsidR="00E249DE" w:rsidRDefault="007E03D2">
                  <w:pPr>
                    <w:ind w:left="144" w:right="1243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/>
                      <w:spacing w:val="-1"/>
                      <w:sz w:val="24"/>
                    </w:rPr>
                    <w:t>The United</w:t>
                  </w:r>
                  <w:r>
                    <w:rPr>
                      <w:rFonts w:ascii="Arial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Nations Convention</w:t>
                  </w:r>
                  <w:r>
                    <w:rPr>
                      <w:rFonts w:ascii="Arial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on</w:t>
                  </w:r>
                  <w:r>
                    <w:rPr>
                      <w:rFonts w:ascii="Arial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the</w:t>
                  </w:r>
                  <w:r>
                    <w:rPr>
                      <w:rFonts w:ascii="Arial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Rights</w:t>
                  </w:r>
                  <w:r>
                    <w:rPr>
                      <w:rFonts w:ascii="Arial"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of</w:t>
                  </w:r>
                  <w:r>
                    <w:rPr>
                      <w:rFonts w:ascii="Arial"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the</w:t>
                  </w:r>
                  <w:r>
                    <w:rPr>
                      <w:rFonts w:ascii="Arial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Child</w:t>
                  </w:r>
                  <w:r>
                    <w:rPr>
                      <w:rFonts w:ascii="Arial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(UNCRC) Article</w:t>
                  </w:r>
                  <w:r>
                    <w:rPr>
                      <w:rFonts w:ascii="Arial"/>
                      <w:sz w:val="24"/>
                    </w:rPr>
                    <w:t xml:space="preserve"> 23 </w:t>
                  </w:r>
                  <w:r>
                    <w:rPr>
                      <w:rFonts w:ascii="Arial"/>
                      <w:spacing w:val="-1"/>
                      <w:sz w:val="24"/>
                    </w:rPr>
                    <w:t xml:space="preserve">(children </w:t>
                  </w:r>
                  <w:r>
                    <w:rPr>
                      <w:rFonts w:ascii="Arial"/>
                      <w:spacing w:val="-2"/>
                      <w:sz w:val="24"/>
                    </w:rPr>
                    <w:t>with</w:t>
                  </w:r>
                  <w:r>
                    <w:rPr>
                      <w:rFonts w:ascii="Arial"/>
                      <w:sz w:val="24"/>
                    </w:rPr>
                    <w:t xml:space="preserve"> a</w:t>
                  </w:r>
                  <w:r>
                    <w:rPr>
                      <w:rFonts w:ascii="Times New Roman"/>
                      <w:spacing w:val="71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4"/>
                    </w:rPr>
                    <w:t>disability):</w:t>
                  </w:r>
                </w:p>
                <w:p w14:paraId="4E55011A" w14:textId="77777777" w:rsidR="00E249DE" w:rsidRDefault="00E249DE">
                  <w:pPr>
                    <w:rPr>
                      <w:rFonts w:ascii="Arial" w:eastAsia="Arial" w:hAnsi="Arial" w:cs="Arial"/>
                      <w:b/>
                      <w:bCs/>
                      <w:sz w:val="24"/>
                      <w:szCs w:val="24"/>
                    </w:rPr>
                  </w:pPr>
                </w:p>
                <w:p w14:paraId="2E1826C7" w14:textId="77777777" w:rsidR="00E249DE" w:rsidRDefault="00E249DE">
                  <w:pPr>
                    <w:spacing w:before="10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</w:p>
                <w:p w14:paraId="6F945C15" w14:textId="77777777" w:rsidR="00E249DE" w:rsidRDefault="007E03D2">
                  <w:pPr>
                    <w:ind w:left="144" w:right="711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/>
                      <w:i/>
                      <w:sz w:val="24"/>
                    </w:rPr>
                    <w:t>A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 xml:space="preserve"> child</w:t>
                  </w:r>
                  <w:r>
                    <w:rPr>
                      <w:rFonts w:ascii="Arial"/>
                      <w:i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>with</w:t>
                  </w:r>
                  <w:r>
                    <w:rPr>
                      <w:rFonts w:ascii="Arial"/>
                      <w:i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z w:val="24"/>
                    </w:rPr>
                    <w:t xml:space="preserve">a 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 xml:space="preserve">disability </w:t>
                  </w:r>
                  <w:r>
                    <w:rPr>
                      <w:rFonts w:ascii="Arial"/>
                      <w:i/>
                      <w:sz w:val="24"/>
                    </w:rPr>
                    <w:t>has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 xml:space="preserve"> the right</w:t>
                  </w:r>
                  <w:r>
                    <w:rPr>
                      <w:rFonts w:ascii="Arial"/>
                      <w:i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>to</w:t>
                  </w:r>
                  <w:r>
                    <w:rPr>
                      <w:rFonts w:ascii="Arial"/>
                      <w:i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>live</w:t>
                  </w:r>
                  <w:r>
                    <w:rPr>
                      <w:rFonts w:ascii="Arial"/>
                      <w:i/>
                      <w:sz w:val="24"/>
                    </w:rPr>
                    <w:t xml:space="preserve"> a</w:t>
                  </w:r>
                  <w:r>
                    <w:rPr>
                      <w:rFonts w:ascii="Arial"/>
                      <w:i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>full</w:t>
                  </w:r>
                  <w:r>
                    <w:rPr>
                      <w:rFonts w:ascii="Arial"/>
                      <w:i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z w:val="24"/>
                    </w:rPr>
                    <w:t>and</w:t>
                  </w:r>
                  <w:r>
                    <w:rPr>
                      <w:rFonts w:ascii="Arial"/>
                      <w:i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>decent life</w:t>
                  </w:r>
                  <w:r>
                    <w:rPr>
                      <w:rFonts w:ascii="Arial"/>
                      <w:i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>with</w:t>
                  </w:r>
                  <w:r>
                    <w:rPr>
                      <w:rFonts w:ascii="Arial"/>
                      <w:i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>dignity</w:t>
                  </w:r>
                  <w:r>
                    <w:rPr>
                      <w:rFonts w:ascii="Arial"/>
                      <w:i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z w:val="24"/>
                    </w:rPr>
                    <w:t>and,</w:t>
                  </w:r>
                  <w:r>
                    <w:rPr>
                      <w:rFonts w:ascii="Arial"/>
                      <w:i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z w:val="24"/>
                    </w:rPr>
                    <w:t>as</w:t>
                  </w:r>
                  <w:r>
                    <w:rPr>
                      <w:rFonts w:ascii="Arial"/>
                      <w:i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z w:val="24"/>
                    </w:rPr>
                    <w:t>far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z w:val="24"/>
                    </w:rPr>
                    <w:t>as</w:t>
                  </w:r>
                  <w:r>
                    <w:rPr>
                      <w:rFonts w:ascii="Arial"/>
                      <w:i/>
                      <w:spacing w:val="-4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>possible,</w:t>
                  </w:r>
                  <w:r>
                    <w:rPr>
                      <w:rFonts w:ascii="Times New Roman"/>
                      <w:i/>
                      <w:spacing w:val="75"/>
                      <w:w w:val="99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>independence and to</w:t>
                  </w:r>
                  <w:r>
                    <w:rPr>
                      <w:rFonts w:ascii="Arial"/>
                      <w:i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 xml:space="preserve">play </w:t>
                  </w:r>
                  <w:r>
                    <w:rPr>
                      <w:rFonts w:ascii="Arial"/>
                      <w:i/>
                      <w:sz w:val="24"/>
                    </w:rPr>
                    <w:t>an</w:t>
                  </w:r>
                  <w:r>
                    <w:rPr>
                      <w:rFonts w:ascii="Arial"/>
                      <w:i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z w:val="24"/>
                    </w:rPr>
                    <w:t>active</w:t>
                  </w:r>
                  <w:r>
                    <w:rPr>
                      <w:rFonts w:ascii="Arial"/>
                      <w:i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z w:val="24"/>
                    </w:rPr>
                    <w:t>part</w:t>
                  </w:r>
                  <w:r>
                    <w:rPr>
                      <w:rFonts w:ascii="Arial"/>
                      <w:i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>in</w:t>
                  </w:r>
                  <w:r>
                    <w:rPr>
                      <w:rFonts w:ascii="Arial"/>
                      <w:i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>the community. Governments</w:t>
                  </w:r>
                  <w:r>
                    <w:rPr>
                      <w:rFonts w:ascii="Arial"/>
                      <w:i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 xml:space="preserve">must </w:t>
                  </w:r>
                  <w:r>
                    <w:rPr>
                      <w:rFonts w:ascii="Arial"/>
                      <w:i/>
                      <w:sz w:val="24"/>
                    </w:rPr>
                    <w:t>do all</w:t>
                  </w:r>
                  <w:r>
                    <w:rPr>
                      <w:rFonts w:ascii="Arial"/>
                      <w:i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z w:val="24"/>
                    </w:rPr>
                    <w:t>they</w:t>
                  </w:r>
                  <w:r>
                    <w:rPr>
                      <w:rFonts w:ascii="Arial"/>
                      <w:i/>
                      <w:spacing w:val="-4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z w:val="24"/>
                    </w:rPr>
                    <w:t xml:space="preserve">can 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>to</w:t>
                  </w:r>
                  <w:r>
                    <w:rPr>
                      <w:rFonts w:ascii="Times New Roman"/>
                      <w:i/>
                      <w:spacing w:val="45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>support</w:t>
                  </w:r>
                  <w:r>
                    <w:rPr>
                      <w:rFonts w:ascii="Arial"/>
                      <w:i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>disabled children</w:t>
                  </w:r>
                  <w:r>
                    <w:rPr>
                      <w:rFonts w:ascii="Arial"/>
                      <w:i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4"/>
                    </w:rPr>
                    <w:t>and</w:t>
                  </w:r>
                  <w:r>
                    <w:rPr>
                      <w:rFonts w:ascii="Arial"/>
                      <w:i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i/>
                      <w:sz w:val="24"/>
                    </w:rPr>
                    <w:t>their</w:t>
                  </w:r>
                  <w:r>
                    <w:rPr>
                      <w:rFonts w:ascii="Arial"/>
                      <w:i/>
                      <w:spacing w:val="-2"/>
                      <w:sz w:val="24"/>
                    </w:rPr>
                    <w:t xml:space="preserve"> families.</w:t>
                  </w:r>
                </w:p>
              </w:txbxContent>
            </v:textbox>
          </v:shape>
        </w:pict>
      </w:r>
    </w:p>
    <w:p w14:paraId="244454D9" w14:textId="77777777" w:rsidR="00E249DE" w:rsidRDefault="00E249DE">
      <w:pPr>
        <w:spacing w:before="3"/>
        <w:rPr>
          <w:rFonts w:ascii="Arial" w:eastAsia="Arial" w:hAnsi="Arial" w:cs="Arial"/>
          <w:b/>
          <w:bCs/>
          <w:sz w:val="78"/>
          <w:szCs w:val="78"/>
        </w:rPr>
      </w:pPr>
    </w:p>
    <w:p w14:paraId="6C77C36C" w14:textId="77777777" w:rsidR="00E249DE" w:rsidRDefault="007E03D2">
      <w:pPr>
        <w:ind w:left="977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color w:val="0D1C2E"/>
          <w:spacing w:val="-1"/>
          <w:sz w:val="24"/>
        </w:rPr>
        <w:t>Contents</w:t>
      </w:r>
    </w:p>
    <w:sdt>
      <w:sdtPr>
        <w:id w:val="-1725977850"/>
        <w:docPartObj>
          <w:docPartGallery w:val="Table of Contents"/>
          <w:docPartUnique/>
        </w:docPartObj>
      </w:sdtPr>
      <w:sdtEndPr/>
      <w:sdtContent>
        <w:p w14:paraId="49910816" w14:textId="77777777" w:rsidR="00E249DE" w:rsidRDefault="007E03D2">
          <w:pPr>
            <w:pStyle w:val="Verzeichnis1"/>
            <w:numPr>
              <w:ilvl w:val="0"/>
              <w:numId w:val="6"/>
            </w:numPr>
            <w:tabs>
              <w:tab w:val="left" w:pos="1246"/>
              <w:tab w:val="right" w:leader="dot" w:pos="10715"/>
            </w:tabs>
            <w:spacing w:before="141"/>
            <w:ind w:hanging="268"/>
          </w:pPr>
          <w:hyperlink w:anchor="_TOC_250003" w:history="1">
            <w:r>
              <w:rPr>
                <w:spacing w:val="-1"/>
              </w:rPr>
              <w:t>Aims</w:t>
            </w:r>
            <w:r>
              <w:rPr>
                <w:rFonts w:ascii="Times New Roman"/>
                <w:spacing w:val="-1"/>
              </w:rPr>
              <w:tab/>
            </w:r>
            <w:r>
              <w:t>2</w:t>
            </w:r>
          </w:hyperlink>
        </w:p>
        <w:p w14:paraId="5BF00596" w14:textId="77777777" w:rsidR="00E249DE" w:rsidRDefault="007E03D2">
          <w:pPr>
            <w:pStyle w:val="Verzeichnis1"/>
            <w:numPr>
              <w:ilvl w:val="0"/>
              <w:numId w:val="6"/>
            </w:numPr>
            <w:tabs>
              <w:tab w:val="left" w:pos="1246"/>
              <w:tab w:val="right" w:leader="dot" w:pos="10715"/>
            </w:tabs>
            <w:ind w:hanging="268"/>
          </w:pPr>
          <w:hyperlink w:anchor="_TOC_250002" w:history="1">
            <w:r>
              <w:rPr>
                <w:spacing w:val="-1"/>
              </w:rPr>
              <w:t>Legislation</w:t>
            </w:r>
            <w:r>
              <w:t xml:space="preserve"> </w:t>
            </w:r>
            <w:r>
              <w:rPr>
                <w:spacing w:val="-1"/>
              </w:rPr>
              <w:t>and</w:t>
            </w:r>
            <w:r>
              <w:t xml:space="preserve"> </w:t>
            </w:r>
            <w:r>
              <w:rPr>
                <w:spacing w:val="-1"/>
              </w:rPr>
              <w:t>guidance</w:t>
            </w:r>
            <w:r>
              <w:rPr>
                <w:rFonts w:ascii="Times New Roman"/>
                <w:spacing w:val="-1"/>
              </w:rPr>
              <w:tab/>
            </w:r>
            <w:r>
              <w:t>3</w:t>
            </w:r>
          </w:hyperlink>
        </w:p>
        <w:p w14:paraId="22134447" w14:textId="77777777" w:rsidR="00E249DE" w:rsidRDefault="007E03D2">
          <w:pPr>
            <w:pStyle w:val="Verzeichnis1"/>
            <w:numPr>
              <w:ilvl w:val="0"/>
              <w:numId w:val="6"/>
            </w:numPr>
            <w:tabs>
              <w:tab w:val="left" w:pos="1246"/>
              <w:tab w:val="right" w:leader="dot" w:pos="10715"/>
            </w:tabs>
            <w:spacing w:before="238"/>
            <w:ind w:hanging="268"/>
          </w:pPr>
          <w:r>
            <w:rPr>
              <w:spacing w:val="-1"/>
            </w:rPr>
            <w:t>Action</w:t>
          </w:r>
          <w:r>
            <w:t xml:space="preserve"> </w:t>
          </w:r>
          <w:r>
            <w:rPr>
              <w:spacing w:val="-1"/>
            </w:rPr>
            <w:t>plan</w:t>
          </w:r>
          <w:r>
            <w:rPr>
              <w:rFonts w:ascii="Times New Roman"/>
              <w:spacing w:val="-1"/>
            </w:rPr>
            <w:tab/>
          </w:r>
          <w:r>
            <w:t>5</w:t>
          </w:r>
        </w:p>
        <w:p w14:paraId="582F2A23" w14:textId="77777777" w:rsidR="00E249DE" w:rsidRDefault="007E03D2">
          <w:pPr>
            <w:pStyle w:val="Verzeichnis1"/>
            <w:numPr>
              <w:ilvl w:val="0"/>
              <w:numId w:val="6"/>
            </w:numPr>
            <w:tabs>
              <w:tab w:val="left" w:pos="1246"/>
              <w:tab w:val="right" w:leader="dot" w:pos="10715"/>
            </w:tabs>
            <w:spacing w:before="240"/>
            <w:ind w:hanging="268"/>
          </w:pPr>
          <w:hyperlink w:anchor="_TOC_250001" w:history="1">
            <w:r>
              <w:rPr>
                <w:spacing w:val="-1"/>
              </w:rPr>
              <w:t>Monitoring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arrangements</w:t>
            </w:r>
            <w:r>
              <w:rPr>
                <w:rFonts w:ascii="Times New Roman"/>
                <w:spacing w:val="-1"/>
              </w:rPr>
              <w:tab/>
            </w:r>
            <w:r>
              <w:t>9</w:t>
            </w:r>
          </w:hyperlink>
        </w:p>
        <w:p w14:paraId="24707275" w14:textId="77777777" w:rsidR="00E249DE" w:rsidRDefault="007E03D2">
          <w:pPr>
            <w:pStyle w:val="Verzeichnis1"/>
            <w:numPr>
              <w:ilvl w:val="0"/>
              <w:numId w:val="6"/>
            </w:numPr>
            <w:tabs>
              <w:tab w:val="left" w:pos="1246"/>
              <w:tab w:val="right" w:leader="dot" w:pos="10715"/>
            </w:tabs>
            <w:ind w:hanging="268"/>
          </w:pPr>
          <w:hyperlink w:anchor="_TOC_250000" w:history="1">
            <w:r>
              <w:rPr>
                <w:spacing w:val="-1"/>
              </w:rPr>
              <w:t>Links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with</w:t>
            </w:r>
            <w:r>
              <w:t xml:space="preserve"> other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policies</w:t>
            </w:r>
            <w:r>
              <w:rPr>
                <w:rFonts w:ascii="Times New Roman"/>
                <w:spacing w:val="-1"/>
              </w:rPr>
              <w:tab/>
            </w:r>
            <w:r>
              <w:t>9</w:t>
            </w:r>
          </w:hyperlink>
        </w:p>
      </w:sdtContent>
    </w:sdt>
    <w:p w14:paraId="08E3C202" w14:textId="77777777" w:rsidR="00E249DE" w:rsidRDefault="00E249DE">
      <w:pPr>
        <w:spacing w:before="7"/>
        <w:rPr>
          <w:rFonts w:ascii="Arial" w:eastAsia="Arial" w:hAnsi="Arial" w:cs="Arial"/>
          <w:sz w:val="19"/>
          <w:szCs w:val="19"/>
        </w:rPr>
      </w:pPr>
    </w:p>
    <w:p w14:paraId="24966F7D" w14:textId="77777777" w:rsidR="00E249DE" w:rsidRDefault="007E03D2">
      <w:pPr>
        <w:spacing w:line="20" w:lineRule="atLeast"/>
        <w:ind w:left="967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00E1AD3F">
          <v:group id="_x0000_s1043" style="width:485.95pt;height:1pt;mso-position-horizontal-relative:char;mso-position-vertical-relative:line" coordsize="9719,20">
            <v:group id="_x0000_s1044" style="position:absolute;left:10;top:10;width:9699;height:2" coordorigin="10,10" coordsize="9699,2">
              <v:shape id="_x0000_s1045" style="position:absolute;left:10;top:10;width:9699;height:2" coordorigin="10,10" coordsize="9699,0" path="m10,10r9699,e" filled="f" strokecolor="#11253f" strokeweight="1pt">
                <v:path arrowok="t"/>
              </v:shape>
            </v:group>
            <w10:wrap type="none"/>
            <w10:anchorlock/>
          </v:group>
        </w:pict>
      </w:r>
    </w:p>
    <w:p w14:paraId="3A3FE10F" w14:textId="77777777" w:rsidR="00E249DE" w:rsidRDefault="00E249DE">
      <w:pPr>
        <w:rPr>
          <w:rFonts w:ascii="Arial" w:eastAsia="Arial" w:hAnsi="Arial" w:cs="Arial"/>
          <w:sz w:val="24"/>
          <w:szCs w:val="24"/>
        </w:rPr>
      </w:pPr>
    </w:p>
    <w:p w14:paraId="3FA9BD56" w14:textId="77777777" w:rsidR="00E249DE" w:rsidRDefault="00E249DE">
      <w:pPr>
        <w:spacing w:before="9"/>
        <w:rPr>
          <w:rFonts w:ascii="Arial" w:eastAsia="Arial" w:hAnsi="Arial" w:cs="Arial"/>
          <w:sz w:val="20"/>
          <w:szCs w:val="20"/>
        </w:rPr>
      </w:pPr>
    </w:p>
    <w:p w14:paraId="6DD1719E" w14:textId="77777777" w:rsidR="00E249DE" w:rsidRDefault="007E03D2">
      <w:pPr>
        <w:pStyle w:val="berschrift1"/>
        <w:ind w:left="977" w:firstLine="0"/>
        <w:rPr>
          <w:b w:val="0"/>
          <w:bCs w:val="0"/>
        </w:rPr>
      </w:pPr>
      <w:bookmarkStart w:id="0" w:name="_TOC_250003"/>
      <w:r>
        <w:rPr>
          <w:spacing w:val="-1"/>
        </w:rPr>
        <w:t>1.</w:t>
      </w:r>
      <w:r>
        <w:rPr>
          <w:spacing w:val="-7"/>
        </w:rPr>
        <w:t xml:space="preserve"> </w:t>
      </w:r>
      <w:r>
        <w:rPr>
          <w:spacing w:val="-2"/>
        </w:rPr>
        <w:t>Aims</w:t>
      </w:r>
      <w:bookmarkEnd w:id="0"/>
    </w:p>
    <w:p w14:paraId="1700B163" w14:textId="77777777" w:rsidR="00E249DE" w:rsidRDefault="00E249DE">
      <w:pPr>
        <w:spacing w:before="5"/>
        <w:rPr>
          <w:rFonts w:ascii="Arial" w:eastAsia="Arial" w:hAnsi="Arial" w:cs="Arial"/>
          <w:b/>
          <w:bCs/>
          <w:sz w:val="26"/>
          <w:szCs w:val="26"/>
        </w:rPr>
      </w:pPr>
    </w:p>
    <w:p w14:paraId="10A1E787" w14:textId="77777777" w:rsidR="00E249DE" w:rsidRDefault="007E03D2">
      <w:pPr>
        <w:pStyle w:val="Textkrper"/>
        <w:spacing w:line="360" w:lineRule="auto"/>
        <w:ind w:left="977" w:right="789"/>
      </w:pPr>
      <w:r>
        <w:rPr>
          <w:spacing w:val="-1"/>
        </w:rPr>
        <w:t>Schools</w:t>
      </w:r>
      <w:r>
        <w:t xml:space="preserve"> </w:t>
      </w:r>
      <w:r>
        <w:rPr>
          <w:spacing w:val="-1"/>
        </w:rPr>
        <w:t>are required</w:t>
      </w:r>
      <w:r>
        <w:rPr>
          <w:spacing w:val="-2"/>
        </w:rPr>
        <w:t xml:space="preserve"> under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2"/>
        </w:rPr>
        <w:t xml:space="preserve">Equality </w:t>
      </w:r>
      <w:r>
        <w:rPr>
          <w:spacing w:val="-1"/>
        </w:rPr>
        <w:t xml:space="preserve">Act </w:t>
      </w:r>
      <w:r>
        <w:rPr>
          <w:spacing w:val="-2"/>
        </w:rPr>
        <w:t>2010</w:t>
      </w:r>
      <w:r>
        <w:t xml:space="preserve"> to</w:t>
      </w:r>
      <w:r>
        <w:rPr>
          <w:spacing w:val="-2"/>
        </w:rPr>
        <w:t xml:space="preserve"> have</w:t>
      </w:r>
      <w:r>
        <w:t xml:space="preserve"> </w:t>
      </w:r>
      <w:r>
        <w:rPr>
          <w:spacing w:val="-1"/>
        </w:rPr>
        <w:t>an</w:t>
      </w:r>
      <w:r>
        <w:rPr>
          <w:spacing w:val="1"/>
        </w:rPr>
        <w:t xml:space="preserve"> </w:t>
      </w:r>
      <w:r>
        <w:rPr>
          <w:spacing w:val="-2"/>
        </w:rPr>
        <w:t>accessibility</w:t>
      </w:r>
      <w:r>
        <w:rPr>
          <w:spacing w:val="1"/>
        </w:rPr>
        <w:t xml:space="preserve"> </w:t>
      </w:r>
      <w:r>
        <w:rPr>
          <w:spacing w:val="-1"/>
        </w:rPr>
        <w:t xml:space="preserve">plan.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purpose</w:t>
      </w:r>
      <w:r>
        <w:t xml:space="preserve"> </w:t>
      </w:r>
      <w:r>
        <w:rPr>
          <w:spacing w:val="-2"/>
        </w:rPr>
        <w:t>of</w:t>
      </w:r>
      <w:r>
        <w:rPr>
          <w:spacing w:val="-1"/>
        </w:rPr>
        <w:t xml:space="preserve"> the</w:t>
      </w:r>
      <w:r>
        <w:rPr>
          <w:rFonts w:ascii="Times New Roman"/>
          <w:spacing w:val="78"/>
        </w:rPr>
        <w:t xml:space="preserve"> </w:t>
      </w:r>
      <w:r>
        <w:rPr>
          <w:spacing w:val="-1"/>
        </w:rPr>
        <w:t>plan is</w:t>
      </w:r>
      <w:r>
        <w:rPr>
          <w:spacing w:val="1"/>
        </w:rPr>
        <w:t xml:space="preserve"> </w:t>
      </w:r>
      <w:r>
        <w:rPr>
          <w:spacing w:val="-1"/>
        </w:rPr>
        <w:t>to:</w:t>
      </w:r>
    </w:p>
    <w:p w14:paraId="2E3BE13D" w14:textId="77777777" w:rsidR="00E249DE" w:rsidRDefault="007E03D2">
      <w:pPr>
        <w:pStyle w:val="Textkrper"/>
        <w:spacing w:before="125"/>
        <w:ind w:left="1148"/>
      </w:pPr>
      <w:r>
        <w:rPr>
          <w:noProof/>
        </w:rPr>
        <w:drawing>
          <wp:inline distT="0" distB="0" distL="0" distR="0" wp14:anchorId="6CBFF472" wp14:editId="1B11B0D9">
            <wp:extent cx="71755" cy="114300"/>
            <wp:effectExtent l="0" t="0" r="0" b="0"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</w:t>
      </w:r>
      <w:r>
        <w:rPr>
          <w:spacing w:val="-1"/>
        </w:rPr>
        <w:t>Increase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 xml:space="preserve">extent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which</w:t>
      </w:r>
      <w:r>
        <w:t xml:space="preserve"> </w:t>
      </w:r>
      <w:r>
        <w:rPr>
          <w:spacing w:val="-1"/>
        </w:rPr>
        <w:t>disabled</w:t>
      </w:r>
      <w:r>
        <w:t xml:space="preserve"> </w:t>
      </w:r>
      <w:r>
        <w:rPr>
          <w:spacing w:val="-2"/>
        </w:rPr>
        <w:t>pupils</w:t>
      </w:r>
      <w:r>
        <w:t xml:space="preserve"> can</w:t>
      </w:r>
      <w:r>
        <w:rPr>
          <w:spacing w:val="-2"/>
        </w:rPr>
        <w:t xml:space="preserve"> </w:t>
      </w:r>
      <w:r>
        <w:rPr>
          <w:spacing w:val="-1"/>
        </w:rPr>
        <w:t>participate</w:t>
      </w:r>
      <w:r>
        <w:rPr>
          <w:spacing w:val="-2"/>
        </w:rPr>
        <w:t xml:space="preserve"> </w:t>
      </w:r>
      <w:r>
        <w:rPr>
          <w:spacing w:val="-1"/>
        </w:rPr>
        <w:t>in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curriculum</w:t>
      </w:r>
    </w:p>
    <w:p w14:paraId="4A3CA7AB" w14:textId="77777777" w:rsidR="00E249DE" w:rsidRDefault="00E249DE">
      <w:pPr>
        <w:spacing w:before="5"/>
        <w:rPr>
          <w:rFonts w:ascii="Arial" w:eastAsia="Arial" w:hAnsi="Arial" w:cs="Arial"/>
          <w:sz w:val="21"/>
          <w:szCs w:val="21"/>
        </w:rPr>
      </w:pPr>
    </w:p>
    <w:p w14:paraId="13F9220A" w14:textId="77777777" w:rsidR="00E249DE" w:rsidRDefault="007E03D2">
      <w:pPr>
        <w:pStyle w:val="Textkrper"/>
        <w:spacing w:line="359" w:lineRule="auto"/>
        <w:ind w:left="1318" w:right="1850" w:hanging="171"/>
      </w:pPr>
      <w:r>
        <w:rPr>
          <w:noProof/>
        </w:rPr>
        <w:drawing>
          <wp:inline distT="0" distB="0" distL="0" distR="0" wp14:anchorId="10BA29CF" wp14:editId="50E2ADC9">
            <wp:extent cx="71755" cy="114298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</w:t>
      </w:r>
      <w:r>
        <w:rPr>
          <w:spacing w:val="-1"/>
        </w:rPr>
        <w:t xml:space="preserve">Improve </w:t>
      </w:r>
      <w:r>
        <w:t xml:space="preserve">the </w:t>
      </w:r>
      <w:r>
        <w:rPr>
          <w:spacing w:val="-1"/>
        </w:rPr>
        <w:t xml:space="preserve">physical environment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school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enable</w:t>
      </w:r>
      <w:r>
        <w:t xml:space="preserve"> </w:t>
      </w:r>
      <w:r>
        <w:rPr>
          <w:spacing w:val="-1"/>
        </w:rPr>
        <w:t>disabled</w:t>
      </w:r>
      <w:r>
        <w:t xml:space="preserve"> </w:t>
      </w:r>
      <w:r>
        <w:rPr>
          <w:spacing w:val="-2"/>
        </w:rPr>
        <w:t>pupils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t xml:space="preserve"> take</w:t>
      </w:r>
      <w:r>
        <w:rPr>
          <w:spacing w:val="-3"/>
        </w:rPr>
        <w:t xml:space="preserve"> </w:t>
      </w:r>
      <w:r>
        <w:rPr>
          <w:spacing w:val="-1"/>
        </w:rPr>
        <w:t>better</w:t>
      </w:r>
      <w:r>
        <w:rPr>
          <w:rFonts w:ascii="Times New Roman"/>
          <w:spacing w:val="30"/>
        </w:rPr>
        <w:t xml:space="preserve"> </w:t>
      </w:r>
      <w:r>
        <w:rPr>
          <w:spacing w:val="-1"/>
        </w:rPr>
        <w:t xml:space="preserve">advantage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education,</w:t>
      </w:r>
      <w:r>
        <w:rPr>
          <w:spacing w:val="-3"/>
        </w:rPr>
        <w:t xml:space="preserve"> </w:t>
      </w:r>
      <w:r>
        <w:rPr>
          <w:spacing w:val="-1"/>
        </w:rPr>
        <w:t>benefits,</w:t>
      </w:r>
      <w:r>
        <w:rPr>
          <w:spacing w:val="-3"/>
        </w:rPr>
        <w:t xml:space="preserve"> </w:t>
      </w:r>
      <w:r>
        <w:rPr>
          <w:spacing w:val="-2"/>
        </w:rPr>
        <w:t>facilities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 xml:space="preserve">services </w:t>
      </w:r>
      <w:r>
        <w:rPr>
          <w:spacing w:val="-2"/>
        </w:rPr>
        <w:t>provided</w:t>
      </w:r>
    </w:p>
    <w:p w14:paraId="579BA815" w14:textId="77777777" w:rsidR="00E249DE" w:rsidRDefault="007E03D2">
      <w:pPr>
        <w:pStyle w:val="Textkrper"/>
        <w:spacing w:before="123"/>
        <w:ind w:left="1148"/>
      </w:pPr>
      <w:r>
        <w:rPr>
          <w:noProof/>
        </w:rPr>
        <w:drawing>
          <wp:inline distT="0" distB="0" distL="0" distR="0" wp14:anchorId="2331CBB7" wp14:editId="48610133">
            <wp:extent cx="71755" cy="114298"/>
            <wp:effectExtent l="0" t="0" r="0" b="0"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</w:t>
      </w:r>
      <w:r>
        <w:rPr>
          <w:spacing w:val="-1"/>
        </w:rPr>
        <w:t xml:space="preserve">Improve </w:t>
      </w:r>
      <w:r>
        <w:t xml:space="preserve">the </w:t>
      </w:r>
      <w:r>
        <w:rPr>
          <w:spacing w:val="-2"/>
        </w:rPr>
        <w:t xml:space="preserve">availability </w:t>
      </w:r>
      <w:r>
        <w:t>of</w:t>
      </w:r>
      <w:r>
        <w:rPr>
          <w:spacing w:val="2"/>
        </w:rPr>
        <w:t xml:space="preserve"> </w:t>
      </w:r>
      <w:r>
        <w:rPr>
          <w:spacing w:val="-2"/>
        </w:rPr>
        <w:t>accessible</w:t>
      </w:r>
      <w:r>
        <w:t xml:space="preserve"> </w:t>
      </w:r>
      <w:r>
        <w:rPr>
          <w:spacing w:val="-1"/>
        </w:rPr>
        <w:t>information</w:t>
      </w:r>
      <w:r>
        <w:rPr>
          <w:spacing w:val="-2"/>
        </w:rPr>
        <w:t xml:space="preserve"> </w:t>
      </w:r>
      <w:r>
        <w:rPr>
          <w:spacing w:val="-1"/>
        </w:rPr>
        <w:t>to disabled</w:t>
      </w:r>
      <w:r>
        <w:t xml:space="preserve"> </w:t>
      </w:r>
      <w:r>
        <w:rPr>
          <w:spacing w:val="-2"/>
        </w:rPr>
        <w:t>pupils</w:t>
      </w:r>
    </w:p>
    <w:p w14:paraId="098C0E4A" w14:textId="77777777" w:rsidR="00E249DE" w:rsidRDefault="00E249DE">
      <w:pPr>
        <w:rPr>
          <w:rFonts w:ascii="Arial" w:eastAsia="Arial" w:hAnsi="Arial" w:cs="Arial"/>
        </w:rPr>
      </w:pPr>
    </w:p>
    <w:p w14:paraId="5D0CEC7F" w14:textId="77777777" w:rsidR="00E249DE" w:rsidRDefault="00E249DE">
      <w:pPr>
        <w:rPr>
          <w:rFonts w:ascii="Arial" w:eastAsia="Arial" w:hAnsi="Arial" w:cs="Arial"/>
        </w:rPr>
      </w:pPr>
    </w:p>
    <w:p w14:paraId="53D9A624" w14:textId="77777777" w:rsidR="00E249DE" w:rsidRDefault="00E249DE">
      <w:pPr>
        <w:spacing w:before="9"/>
        <w:rPr>
          <w:rFonts w:ascii="Arial" w:eastAsia="Arial" w:hAnsi="Arial" w:cs="Arial"/>
          <w:sz w:val="20"/>
          <w:szCs w:val="20"/>
        </w:rPr>
      </w:pPr>
    </w:p>
    <w:p w14:paraId="5FC7A365" w14:textId="77777777" w:rsidR="00E249DE" w:rsidRDefault="007E03D2">
      <w:pPr>
        <w:pStyle w:val="Textkrper"/>
        <w:spacing w:line="360" w:lineRule="auto"/>
        <w:ind w:left="977" w:right="789"/>
      </w:pPr>
      <w:r>
        <w:rPr>
          <w:spacing w:val="-1"/>
        </w:rPr>
        <w:t>Our</w:t>
      </w:r>
      <w:r>
        <w:rPr>
          <w:spacing w:val="-2"/>
        </w:rPr>
        <w:t xml:space="preserve"> </w:t>
      </w:r>
      <w:r>
        <w:rPr>
          <w:spacing w:val="-1"/>
        </w:rPr>
        <w:t xml:space="preserve">school </w:t>
      </w:r>
      <w:r>
        <w:rPr>
          <w:spacing w:val="-2"/>
        </w:rPr>
        <w:t>aims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treat all</w:t>
      </w:r>
      <w:r>
        <w:t xml:space="preserve"> </w:t>
      </w:r>
      <w:r>
        <w:rPr>
          <w:spacing w:val="-1"/>
        </w:rPr>
        <w:t>its</w:t>
      </w:r>
      <w:r>
        <w:t xml:space="preserve"> </w:t>
      </w:r>
      <w:r>
        <w:rPr>
          <w:spacing w:val="-2"/>
        </w:rPr>
        <w:t>pupils</w:t>
      </w:r>
      <w:r>
        <w:rPr>
          <w:spacing w:val="-1"/>
        </w:rPr>
        <w:t xml:space="preserve"> fairly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2"/>
        </w:rPr>
        <w:t>with</w:t>
      </w:r>
      <w:r>
        <w:t xml:space="preserve"> </w:t>
      </w:r>
      <w:r>
        <w:rPr>
          <w:spacing w:val="-1"/>
        </w:rPr>
        <w:t>respect.</w:t>
      </w:r>
      <w:r>
        <w:rPr>
          <w:spacing w:val="-3"/>
        </w:rP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2"/>
        </w:rPr>
        <w:t>involves</w:t>
      </w:r>
      <w:r>
        <w:t xml:space="preserve"> </w:t>
      </w:r>
      <w:r>
        <w:rPr>
          <w:spacing w:val="-2"/>
        </w:rPr>
        <w:t>providing</w:t>
      </w:r>
      <w:r>
        <w:rPr>
          <w:spacing w:val="2"/>
        </w:rPr>
        <w:t xml:space="preserve"> </w:t>
      </w:r>
      <w:r>
        <w:rPr>
          <w:spacing w:val="-1"/>
        </w:rPr>
        <w:t>access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rFonts w:ascii="Times New Roman"/>
          <w:spacing w:val="81"/>
        </w:rPr>
        <w:t xml:space="preserve"> </w:t>
      </w:r>
      <w:r>
        <w:rPr>
          <w:spacing w:val="-1"/>
        </w:rPr>
        <w:t>opportunities</w:t>
      </w:r>
      <w:r>
        <w:rPr>
          <w:spacing w:val="-5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rPr>
          <w:spacing w:val="-1"/>
        </w:rPr>
        <w:t>all</w:t>
      </w:r>
      <w:r>
        <w:t xml:space="preserve"> </w:t>
      </w:r>
      <w:r>
        <w:rPr>
          <w:spacing w:val="-2"/>
        </w:rPr>
        <w:t>pupils</w:t>
      </w:r>
      <w:r>
        <w:rPr>
          <w:spacing w:val="1"/>
        </w:rPr>
        <w:t xml:space="preserve"> </w:t>
      </w:r>
      <w:r>
        <w:rPr>
          <w:spacing w:val="-2"/>
        </w:rPr>
        <w:t>without</w:t>
      </w:r>
      <w:r>
        <w:rPr>
          <w:spacing w:val="2"/>
        </w:rPr>
        <w:t xml:space="preserve"> </w:t>
      </w:r>
      <w:r>
        <w:rPr>
          <w:spacing w:val="-2"/>
        </w:rPr>
        <w:t>discrimination of</w:t>
      </w:r>
      <w:r>
        <w:rPr>
          <w:spacing w:val="3"/>
        </w:rPr>
        <w:t xml:space="preserve"> </w:t>
      </w:r>
      <w:r>
        <w:rPr>
          <w:spacing w:val="-1"/>
        </w:rPr>
        <w:t>any</w:t>
      </w:r>
      <w:r>
        <w:rPr>
          <w:spacing w:val="-4"/>
        </w:rPr>
        <w:t xml:space="preserve"> </w:t>
      </w:r>
      <w:r>
        <w:rPr>
          <w:spacing w:val="-1"/>
        </w:rPr>
        <w:t>kind.</w:t>
      </w:r>
    </w:p>
    <w:p w14:paraId="08D43E40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5164C795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22499106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7B4D4A40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5F26667E" w14:textId="77777777" w:rsidR="00E249DE" w:rsidRDefault="00E249DE">
      <w:pPr>
        <w:spacing w:before="6"/>
        <w:rPr>
          <w:rFonts w:ascii="Arial" w:eastAsia="Arial" w:hAnsi="Arial" w:cs="Arial"/>
          <w:sz w:val="10"/>
          <w:szCs w:val="10"/>
        </w:rPr>
      </w:pPr>
    </w:p>
    <w:p w14:paraId="5F36E9AE" w14:textId="77777777" w:rsidR="00E249DE" w:rsidRDefault="007E03D2">
      <w:pPr>
        <w:spacing w:line="20" w:lineRule="atLeast"/>
        <w:ind w:left="2157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2BFC8446">
          <v:group id="_x0000_s1040" style="width:369.65pt;height:1.1pt;mso-position-horizontal-relative:char;mso-position-vertical-relative:line" coordsize="7393,22">
            <v:group id="_x0000_s1041" style="position:absolute;left:11;top:11;width:7372;height:2" coordorigin="11,11" coordsize="7372,2">
              <v:shape id="_x0000_s1042" style="position:absolute;left:11;top:11;width:7372;height:2" coordorigin="11,11" coordsize="7372,0" path="m11,11r7371,e" filled="f" strokecolor="#ff1f63" strokeweight="1.06pt">
                <v:path arrowok="t"/>
              </v:shape>
            </v:group>
            <w10:wrap type="none"/>
            <w10:anchorlock/>
          </v:group>
        </w:pict>
      </w:r>
    </w:p>
    <w:p w14:paraId="58AFA65B" w14:textId="77777777" w:rsidR="00E249DE" w:rsidRDefault="00E249DE">
      <w:pPr>
        <w:spacing w:line="20" w:lineRule="atLeast"/>
        <w:rPr>
          <w:rFonts w:ascii="Arial" w:eastAsia="Arial" w:hAnsi="Arial" w:cs="Arial"/>
          <w:sz w:val="2"/>
          <w:szCs w:val="2"/>
        </w:rPr>
        <w:sectPr w:rsidR="00E249DE">
          <w:headerReference w:type="default" r:id="rId10"/>
          <w:pgSz w:w="11900" w:h="16850"/>
          <w:pgMar w:top="1400" w:right="200" w:bottom="500" w:left="100" w:header="560" w:footer="309" w:gutter="0"/>
          <w:cols w:space="720"/>
        </w:sectPr>
      </w:pPr>
    </w:p>
    <w:p w14:paraId="658DCB58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0BBEEA74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363524CE" w14:textId="77777777" w:rsidR="00E249DE" w:rsidRDefault="00E249DE">
      <w:pPr>
        <w:spacing w:before="2"/>
        <w:rPr>
          <w:rFonts w:ascii="Arial" w:eastAsia="Arial" w:hAnsi="Arial" w:cs="Arial"/>
          <w:sz w:val="21"/>
          <w:szCs w:val="21"/>
        </w:rPr>
      </w:pPr>
    </w:p>
    <w:p w14:paraId="2FD1C34F" w14:textId="77777777" w:rsidR="00E249DE" w:rsidRDefault="007E03D2">
      <w:pPr>
        <w:pStyle w:val="Textkrper"/>
        <w:spacing w:line="359" w:lineRule="auto"/>
        <w:ind w:right="894"/>
      </w:pPr>
      <w:r>
        <w:rPr>
          <w:spacing w:val="-1"/>
        </w:rPr>
        <w:t>At</w:t>
      </w:r>
      <w:r>
        <w:rPr>
          <w:spacing w:val="1"/>
        </w:rPr>
        <w:t xml:space="preserve"> </w:t>
      </w:r>
      <w:r>
        <w:rPr>
          <w:spacing w:val="-1"/>
        </w:rPr>
        <w:t>Langdon</w:t>
      </w:r>
      <w:r>
        <w:rPr>
          <w:spacing w:val="-2"/>
        </w:rPr>
        <w:t xml:space="preserve"> </w:t>
      </w:r>
      <w:r>
        <w:rPr>
          <w:spacing w:val="-1"/>
        </w:rPr>
        <w:t>Park</w:t>
      </w:r>
      <w:r>
        <w:rPr>
          <w:spacing w:val="1"/>
        </w:rPr>
        <w:t xml:space="preserve"> </w:t>
      </w:r>
      <w:r>
        <w:rPr>
          <w:spacing w:val="-1"/>
        </w:rPr>
        <w:t xml:space="preserve">School, </w:t>
      </w:r>
      <w:r>
        <w:rPr>
          <w:spacing w:val="-2"/>
        </w:rPr>
        <w:t>we</w:t>
      </w:r>
      <w:r>
        <w:t xml:space="preserve"> </w:t>
      </w:r>
      <w:r>
        <w:rPr>
          <w:spacing w:val="-1"/>
        </w:rPr>
        <w:t>actively</w:t>
      </w:r>
      <w:r>
        <w:rPr>
          <w:spacing w:val="-2"/>
        </w:rPr>
        <w:t xml:space="preserve"> </w:t>
      </w:r>
      <w:r>
        <w:rPr>
          <w:spacing w:val="-1"/>
        </w:rPr>
        <w:t>promote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culture</w:t>
      </w:r>
      <w:r>
        <w:rPr>
          <w:spacing w:val="1"/>
        </w:rPr>
        <w:t xml:space="preserve"> </w:t>
      </w:r>
      <w:r>
        <w:rPr>
          <w:spacing w:val="-2"/>
        </w:rPr>
        <w:t>of</w:t>
      </w:r>
      <w:r>
        <w:t xml:space="preserve"> </w:t>
      </w:r>
      <w:r>
        <w:rPr>
          <w:spacing w:val="-1"/>
        </w:rPr>
        <w:t>mutual</w:t>
      </w:r>
      <w:r>
        <w:t xml:space="preserve"> </w:t>
      </w:r>
      <w:r>
        <w:rPr>
          <w:spacing w:val="-1"/>
        </w:rPr>
        <w:t>respect</w:t>
      </w:r>
      <w:r>
        <w:rPr>
          <w:spacing w:val="-3"/>
        </w:rPr>
        <w:t xml:space="preserve"> </w:t>
      </w:r>
      <w:r>
        <w:rPr>
          <w:spacing w:val="-1"/>
        </w:rPr>
        <w:t xml:space="preserve">and </w:t>
      </w:r>
      <w:r>
        <w:rPr>
          <w:spacing w:val="-2"/>
        </w:rPr>
        <w:t>tolerance,</w:t>
      </w:r>
      <w:r>
        <w:rPr>
          <w:rFonts w:ascii="Times New Roman"/>
        </w:rPr>
        <w:t xml:space="preserve"> </w:t>
      </w:r>
      <w:r>
        <w:rPr>
          <w:rFonts w:ascii="Times New Roman"/>
          <w:spacing w:val="28"/>
        </w:rPr>
        <w:t xml:space="preserve">  </w:t>
      </w:r>
      <w:r>
        <w:rPr>
          <w:spacing w:val="-1"/>
        </w:rPr>
        <w:t>democracy,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rule</w:t>
      </w:r>
      <w: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3"/>
        </w:rPr>
        <w:t>law,</w:t>
      </w:r>
      <w:r>
        <w:rPr>
          <w:spacing w:val="2"/>
        </w:rPr>
        <w:t xml:space="preserve"> </w:t>
      </w:r>
      <w:r>
        <w:rPr>
          <w:spacing w:val="-1"/>
        </w:rPr>
        <w:t>freedom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equal</w:t>
      </w:r>
      <w:r>
        <w:t xml:space="preserve"> </w:t>
      </w:r>
      <w:r>
        <w:rPr>
          <w:spacing w:val="-2"/>
        </w:rPr>
        <w:t>opportunities.</w:t>
      </w:r>
      <w:r>
        <w:t xml:space="preserve"> </w:t>
      </w:r>
      <w:r>
        <w:rPr>
          <w:spacing w:val="-1"/>
        </w:rPr>
        <w:t>These</w:t>
      </w:r>
      <w:r>
        <w:rPr>
          <w:spacing w:val="-2"/>
        </w:rPr>
        <w:t xml:space="preserve"> </w:t>
      </w:r>
      <w:r>
        <w:rPr>
          <w:spacing w:val="-1"/>
        </w:rPr>
        <w:t>British</w:t>
      </w:r>
      <w:r>
        <w:rPr>
          <w:spacing w:val="-2"/>
        </w:rPr>
        <w:t xml:space="preserve"> values</w:t>
      </w:r>
      <w:r>
        <w:rPr>
          <w:spacing w:val="1"/>
        </w:rPr>
        <w:t xml:space="preserve"> </w:t>
      </w:r>
      <w:r>
        <w:rPr>
          <w:spacing w:val="-1"/>
        </w:rPr>
        <w:t>permeate</w:t>
      </w:r>
      <w:r>
        <w:rPr>
          <w:rFonts w:ascii="Times New Roman"/>
          <w:spacing w:val="63"/>
        </w:rPr>
        <w:t xml:space="preserve"> </w:t>
      </w:r>
      <w:r>
        <w:rPr>
          <w:spacing w:val="-1"/>
        </w:rPr>
        <w:t>throughout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school curriculum and</w:t>
      </w:r>
      <w:r>
        <w:t xml:space="preserve">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 xml:space="preserve">that </w:t>
      </w:r>
      <w:r>
        <w:rPr>
          <w:spacing w:val="-2"/>
        </w:rPr>
        <w:t>we</w:t>
      </w:r>
      <w:r>
        <w:t xml:space="preserve"> </w:t>
      </w:r>
      <w:r>
        <w:rPr>
          <w:spacing w:val="-1"/>
        </w:rPr>
        <w:t>offer</w:t>
      </w:r>
      <w:r>
        <w:rPr>
          <w:spacing w:val="1"/>
        </w:rPr>
        <w:t xml:space="preserve"> </w:t>
      </w:r>
      <w:r>
        <w:rPr>
          <w:spacing w:val="-2"/>
        </w:rPr>
        <w:t>our</w:t>
      </w:r>
      <w:r>
        <w:rPr>
          <w:spacing w:val="1"/>
        </w:rPr>
        <w:t xml:space="preserve"> </w:t>
      </w:r>
      <w:r>
        <w:rPr>
          <w:spacing w:val="-1"/>
        </w:rPr>
        <w:t>students,</w:t>
      </w:r>
      <w:r>
        <w:t xml:space="preserve"> </w:t>
      </w:r>
      <w:r>
        <w:rPr>
          <w:spacing w:val="-1"/>
        </w:rPr>
        <w:t>ensuring</w:t>
      </w:r>
      <w:r>
        <w:t xml:space="preserve"> </w:t>
      </w:r>
      <w:r>
        <w:rPr>
          <w:spacing w:val="-1"/>
        </w:rPr>
        <w:t>they</w:t>
      </w:r>
      <w:r>
        <w:rPr>
          <w:spacing w:val="-3"/>
        </w:rPr>
        <w:t xml:space="preserve"> </w:t>
      </w:r>
      <w:r>
        <w:rPr>
          <w:spacing w:val="-1"/>
        </w:rPr>
        <w:t>support</w:t>
      </w:r>
      <w: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the</w:t>
      </w:r>
      <w:r>
        <w:rPr>
          <w:rFonts w:ascii="Times New Roman"/>
          <w:spacing w:val="38"/>
        </w:rPr>
        <w:t xml:space="preserve"> </w:t>
      </w:r>
      <w:r>
        <w:rPr>
          <w:spacing w:val="-2"/>
        </w:rPr>
        <w:t>development</w:t>
      </w:r>
      <w:r>
        <w:rPr>
          <w:spacing w:val="1"/>
        </w:rP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whole</w:t>
      </w:r>
      <w:r>
        <w:t xml:space="preserve"> </w:t>
      </w:r>
      <w:r>
        <w:rPr>
          <w:spacing w:val="-1"/>
        </w:rPr>
        <w:t>child,</w:t>
      </w:r>
      <w:r>
        <w:rPr>
          <w:spacing w:val="2"/>
        </w:rPr>
        <w:t xml:space="preserve"> </w:t>
      </w:r>
      <w:r>
        <w:rPr>
          <w:spacing w:val="-1"/>
        </w:rPr>
        <w:t xml:space="preserve">into </w:t>
      </w:r>
      <w:r>
        <w:t>a</w:t>
      </w:r>
      <w:r>
        <w:rPr>
          <w:spacing w:val="-1"/>
        </w:rPr>
        <w:t xml:space="preserve"> confident,</w:t>
      </w:r>
      <w:r>
        <w:rPr>
          <w:spacing w:val="2"/>
        </w:rPr>
        <w:t xml:space="preserve"> </w:t>
      </w:r>
      <w:r>
        <w:rPr>
          <w:spacing w:val="-2"/>
        </w:rPr>
        <w:t>independent</w:t>
      </w:r>
      <w:r>
        <w:rPr>
          <w:spacing w:val="2"/>
        </w:rPr>
        <w:t xml:space="preserve"> </w:t>
      </w:r>
      <w:r>
        <w:rPr>
          <w:spacing w:val="-2"/>
        </w:rPr>
        <w:t>individual</w:t>
      </w:r>
      <w:r>
        <w:rPr>
          <w:spacing w:val="-1"/>
        </w:rPr>
        <w:t xml:space="preserve"> that</w:t>
      </w:r>
      <w:r>
        <w:rPr>
          <w:spacing w:val="2"/>
        </w:rPr>
        <w:t xml:space="preserve"> </w:t>
      </w:r>
      <w:r>
        <w:rPr>
          <w:spacing w:val="-2"/>
        </w:rPr>
        <w:t xml:space="preserve">positively </w:t>
      </w:r>
      <w:r>
        <w:rPr>
          <w:spacing w:val="-1"/>
        </w:rPr>
        <w:t>contributes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rFonts w:ascii="Times New Roman"/>
          <w:spacing w:val="95"/>
        </w:rPr>
        <w:t xml:space="preserve"> </w:t>
      </w:r>
      <w:r>
        <w:rPr>
          <w:spacing w:val="-1"/>
        </w:rPr>
        <w:t xml:space="preserve">the </w:t>
      </w:r>
      <w:r>
        <w:rPr>
          <w:spacing w:val="-2"/>
        </w:rPr>
        <w:t>wider</w:t>
      </w:r>
      <w:r>
        <w:rPr>
          <w:spacing w:val="1"/>
        </w:rPr>
        <w:t xml:space="preserve"> </w:t>
      </w:r>
      <w:r>
        <w:rPr>
          <w:spacing w:val="-1"/>
        </w:rPr>
        <w:t>community.</w:t>
      </w:r>
    </w:p>
    <w:p w14:paraId="1D3E8AB0" w14:textId="77777777" w:rsidR="00E249DE" w:rsidRDefault="007E03D2">
      <w:pPr>
        <w:pStyle w:val="Textkrper"/>
        <w:spacing w:before="123" w:line="361" w:lineRule="auto"/>
        <w:ind w:right="894"/>
      </w:pPr>
      <w:r>
        <w:t>The</w:t>
      </w:r>
      <w:r>
        <w:rPr>
          <w:spacing w:val="-3"/>
        </w:rPr>
        <w:t xml:space="preserve"> </w:t>
      </w:r>
      <w:r>
        <w:rPr>
          <w:spacing w:val="-1"/>
        </w:rPr>
        <w:t>plan</w:t>
      </w:r>
      <w: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made</w:t>
      </w:r>
      <w:r>
        <w:rPr>
          <w:spacing w:val="-2"/>
        </w:rPr>
        <w:t xml:space="preserve"> available</w:t>
      </w:r>
      <w:r>
        <w:t xml:space="preserve"> </w:t>
      </w:r>
      <w:r>
        <w:rPr>
          <w:spacing w:val="-2"/>
        </w:rPr>
        <w:t>online</w:t>
      </w:r>
      <w:r>
        <w:rPr>
          <w:spacing w:val="-1"/>
        </w:rPr>
        <w:t xml:space="preserve"> on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school</w:t>
      </w:r>
      <w:r>
        <w:t xml:space="preserve"> </w:t>
      </w:r>
      <w:r>
        <w:rPr>
          <w:spacing w:val="-2"/>
        </w:rPr>
        <w:t>website,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2"/>
        </w:rPr>
        <w:t>paper</w:t>
      </w:r>
      <w:r>
        <w:t xml:space="preserve"> </w:t>
      </w:r>
      <w:r>
        <w:rPr>
          <w:spacing w:val="-2"/>
        </w:rPr>
        <w:t>copies</w:t>
      </w:r>
      <w: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2"/>
        </w:rPr>
        <w:t>available</w:t>
      </w:r>
      <w:r>
        <w:t xml:space="preserve"> </w:t>
      </w:r>
      <w:r>
        <w:rPr>
          <w:spacing w:val="-1"/>
        </w:rPr>
        <w:t>upon</w:t>
      </w:r>
      <w:r>
        <w:rPr>
          <w:rFonts w:ascii="Times New Roman"/>
          <w:spacing w:val="84"/>
        </w:rPr>
        <w:t xml:space="preserve"> </w:t>
      </w:r>
      <w:r>
        <w:rPr>
          <w:spacing w:val="-1"/>
        </w:rPr>
        <w:t>request.</w:t>
      </w:r>
    </w:p>
    <w:p w14:paraId="035B4561" w14:textId="77777777" w:rsidR="00E249DE" w:rsidRDefault="007E03D2">
      <w:pPr>
        <w:pStyle w:val="Textkrper"/>
        <w:spacing w:before="122" w:line="359" w:lineRule="auto"/>
        <w:ind w:right="894"/>
      </w:pPr>
      <w:r>
        <w:rPr>
          <w:spacing w:val="-1"/>
        </w:rPr>
        <w:t>Our</w:t>
      </w:r>
      <w:r>
        <w:rPr>
          <w:spacing w:val="-2"/>
        </w:rPr>
        <w:t xml:space="preserve"> </w:t>
      </w:r>
      <w:r>
        <w:rPr>
          <w:spacing w:val="-1"/>
        </w:rPr>
        <w:t>school is</w:t>
      </w:r>
      <w:r>
        <w:rPr>
          <w:spacing w:val="-2"/>
        </w:rPr>
        <w:t xml:space="preserve"> </w:t>
      </w:r>
      <w:r>
        <w:rPr>
          <w:spacing w:val="-1"/>
        </w:rPr>
        <w:t>also</w:t>
      </w:r>
      <w:r>
        <w:t xml:space="preserve"> </w:t>
      </w:r>
      <w:r>
        <w:rPr>
          <w:spacing w:val="-1"/>
        </w:rPr>
        <w:t>committed</w:t>
      </w:r>
      <w:r>
        <w:rPr>
          <w:spacing w:val="-2"/>
        </w:rPr>
        <w:t xml:space="preserve"> </w:t>
      </w:r>
      <w:r>
        <w:t xml:space="preserve">to </w:t>
      </w:r>
      <w:r>
        <w:rPr>
          <w:spacing w:val="-1"/>
        </w:rPr>
        <w:t>ensuring</w:t>
      </w:r>
      <w:r>
        <w:rPr>
          <w:spacing w:val="2"/>
        </w:rPr>
        <w:t xml:space="preserve"> </w:t>
      </w:r>
      <w:r>
        <w:rPr>
          <w:spacing w:val="-2"/>
        </w:rPr>
        <w:t>staff</w:t>
      </w:r>
      <w:r>
        <w:t xml:space="preserve"> </w:t>
      </w:r>
      <w:r>
        <w:rPr>
          <w:spacing w:val="-1"/>
        </w:rPr>
        <w:t>are trained</w:t>
      </w:r>
      <w: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equality</w:t>
      </w:r>
      <w:r>
        <w:rPr>
          <w:spacing w:val="-2"/>
        </w:rPr>
        <w:t xml:space="preserve"> </w:t>
      </w:r>
      <w:r>
        <w:rPr>
          <w:spacing w:val="-1"/>
        </w:rPr>
        <w:t>issues</w:t>
      </w:r>
      <w:r>
        <w:t xml:space="preserve"> </w:t>
      </w:r>
      <w:r>
        <w:rPr>
          <w:spacing w:val="-2"/>
        </w:rPr>
        <w:t>with</w:t>
      </w:r>
      <w:r>
        <w:t xml:space="preserve"> </w:t>
      </w:r>
      <w:r>
        <w:rPr>
          <w:spacing w:val="-1"/>
        </w:rPr>
        <w:t>reference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rFonts w:ascii="Times New Roman"/>
          <w:spacing w:val="60"/>
        </w:rPr>
        <w:t xml:space="preserve"> </w:t>
      </w:r>
      <w:r>
        <w:rPr>
          <w:spacing w:val="-1"/>
        </w:rPr>
        <w:t>Equality</w:t>
      </w:r>
      <w:r>
        <w:rPr>
          <w:spacing w:val="-3"/>
        </w:rPr>
        <w:t xml:space="preserve"> </w:t>
      </w:r>
      <w:r>
        <w:rPr>
          <w:spacing w:val="-1"/>
        </w:rPr>
        <w:t>Act</w:t>
      </w:r>
      <w:r>
        <w:rPr>
          <w:spacing w:val="2"/>
        </w:rPr>
        <w:t xml:space="preserve"> </w:t>
      </w:r>
      <w:r>
        <w:rPr>
          <w:spacing w:val="-2"/>
        </w:rPr>
        <w:t>2010,</w:t>
      </w:r>
      <w:r>
        <w:rPr>
          <w:spacing w:val="-1"/>
        </w:rPr>
        <w:t xml:space="preserve"> </w:t>
      </w:r>
      <w:r>
        <w:rPr>
          <w:spacing w:val="-2"/>
        </w:rPr>
        <w:t>including</w:t>
      </w:r>
      <w:r>
        <w:rPr>
          <w:spacing w:val="2"/>
        </w:rPr>
        <w:t xml:space="preserve"> </w:t>
      </w:r>
      <w:r>
        <w:rPr>
          <w:spacing w:val="-2"/>
        </w:rPr>
        <w:t>understanding</w:t>
      </w:r>
      <w:r>
        <w:t xml:space="preserve"> </w:t>
      </w:r>
      <w:r>
        <w:rPr>
          <w:spacing w:val="-1"/>
        </w:rPr>
        <w:t>disability</w:t>
      </w:r>
      <w:r>
        <w:rPr>
          <w:spacing w:val="-2"/>
        </w:rPr>
        <w:t xml:space="preserve"> </w:t>
      </w:r>
      <w:r>
        <w:rPr>
          <w:spacing w:val="-1"/>
        </w:rPr>
        <w:t>issues.</w:t>
      </w:r>
    </w:p>
    <w:p w14:paraId="5F8139A2" w14:textId="77777777" w:rsidR="00E249DE" w:rsidRDefault="00E249DE">
      <w:pPr>
        <w:rPr>
          <w:rFonts w:ascii="Arial" w:eastAsia="Arial" w:hAnsi="Arial" w:cs="Arial"/>
        </w:rPr>
      </w:pPr>
    </w:p>
    <w:p w14:paraId="7B8CD9CF" w14:textId="77777777" w:rsidR="00E249DE" w:rsidRDefault="00E249DE">
      <w:pPr>
        <w:spacing w:before="2"/>
        <w:rPr>
          <w:rFonts w:ascii="Arial" w:eastAsia="Arial" w:hAnsi="Arial" w:cs="Arial"/>
          <w:sz w:val="32"/>
          <w:szCs w:val="32"/>
        </w:rPr>
      </w:pPr>
    </w:p>
    <w:p w14:paraId="658CD1DC" w14:textId="77777777" w:rsidR="00E249DE" w:rsidRDefault="007E03D2">
      <w:pPr>
        <w:ind w:left="117"/>
        <w:rPr>
          <w:rFonts w:ascii="Arial" w:eastAsia="Arial" w:hAnsi="Arial" w:cs="Arial"/>
        </w:rPr>
      </w:pPr>
      <w:r>
        <w:rPr>
          <w:rFonts w:ascii="Arial"/>
          <w:b/>
          <w:spacing w:val="-1"/>
        </w:rPr>
        <w:t>Accessibility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1"/>
        </w:rPr>
        <w:t>Plan</w:t>
      </w:r>
    </w:p>
    <w:p w14:paraId="665BC1E8" w14:textId="77777777" w:rsidR="00E249DE" w:rsidRDefault="00E249DE">
      <w:pPr>
        <w:spacing w:before="5"/>
        <w:rPr>
          <w:rFonts w:ascii="Arial" w:eastAsia="Arial" w:hAnsi="Arial" w:cs="Arial"/>
          <w:b/>
          <w:bCs/>
          <w:sz w:val="21"/>
          <w:szCs w:val="21"/>
        </w:rPr>
      </w:pPr>
    </w:p>
    <w:p w14:paraId="692ACB14" w14:textId="77777777" w:rsidR="00E249DE" w:rsidRDefault="007E03D2">
      <w:pPr>
        <w:pStyle w:val="Textkrper"/>
      </w:pPr>
      <w:r>
        <w:t>The</w:t>
      </w:r>
      <w:r>
        <w:rPr>
          <w:spacing w:val="-3"/>
        </w:rPr>
        <w:t xml:space="preserve"> </w:t>
      </w:r>
      <w:r>
        <w:rPr>
          <w:spacing w:val="-1"/>
        </w:rPr>
        <w:t>school supports</w:t>
      </w:r>
      <w:r>
        <w:rPr>
          <w:spacing w:val="-2"/>
        </w:rPr>
        <w:t xml:space="preserve"> </w:t>
      </w:r>
      <w:r>
        <w:rPr>
          <w:spacing w:val="-1"/>
        </w:rPr>
        <w:t>any</w:t>
      </w:r>
      <w:r>
        <w:rPr>
          <w:spacing w:val="-2"/>
        </w:rPr>
        <w:t xml:space="preserve"> available</w:t>
      </w:r>
      <w:r>
        <w:t xml:space="preserve"> </w:t>
      </w:r>
      <w:r>
        <w:rPr>
          <w:spacing w:val="-1"/>
        </w:rPr>
        <w:t>partnerships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2"/>
        </w:rPr>
        <w:t>develop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2"/>
        </w:rPr>
        <w:t>implement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plan.</w:t>
      </w:r>
    </w:p>
    <w:p w14:paraId="29BDAA64" w14:textId="77777777" w:rsidR="00E249DE" w:rsidRDefault="00E249DE">
      <w:pPr>
        <w:spacing w:before="5"/>
        <w:rPr>
          <w:rFonts w:ascii="Arial" w:eastAsia="Arial" w:hAnsi="Arial" w:cs="Arial"/>
          <w:sz w:val="21"/>
          <w:szCs w:val="21"/>
        </w:rPr>
      </w:pPr>
    </w:p>
    <w:p w14:paraId="6C3E75EC" w14:textId="77777777" w:rsidR="00E249DE" w:rsidRDefault="007E03D2">
      <w:pPr>
        <w:pStyle w:val="Textkrper"/>
        <w:spacing w:line="359" w:lineRule="auto"/>
        <w:ind w:right="1063"/>
      </w:pPr>
      <w:r>
        <w:t>The</w:t>
      </w:r>
      <w:r>
        <w:rPr>
          <w:spacing w:val="-3"/>
        </w:rPr>
        <w:t xml:space="preserve"> </w:t>
      </w:r>
      <w:r>
        <w:rPr>
          <w:spacing w:val="-1"/>
        </w:rPr>
        <w:t>three</w:t>
      </w:r>
      <w:r>
        <w:rPr>
          <w:spacing w:val="-2"/>
        </w:rPr>
        <w:t xml:space="preserve"> </w:t>
      </w:r>
      <w:r>
        <w:rPr>
          <w:spacing w:val="-1"/>
        </w:rPr>
        <w:t>main</w:t>
      </w:r>
      <w:r>
        <w:t xml:space="preserve"> </w:t>
      </w:r>
      <w:r>
        <w:rPr>
          <w:spacing w:val="-2"/>
        </w:rPr>
        <w:t xml:space="preserve">objectives </w:t>
      </w:r>
      <w:r>
        <w:t>for</w:t>
      </w:r>
      <w:r>
        <w:rPr>
          <w:spacing w:val="1"/>
        </w:rPr>
        <w:t xml:space="preserve"> </w:t>
      </w:r>
      <w:r>
        <w:rPr>
          <w:spacing w:val="-1"/>
        </w:rPr>
        <w:t>accessibility</w:t>
      </w:r>
      <w:r>
        <w:rPr>
          <w:spacing w:val="-2"/>
        </w:rPr>
        <w:t xml:space="preserve"> </w:t>
      </w:r>
      <w:r>
        <w:rPr>
          <w:spacing w:val="-1"/>
        </w:rPr>
        <w:t>planning</w:t>
      </w:r>
      <w:r>
        <w:rPr>
          <w:spacing w:val="-3"/>
        </w:rPr>
        <w:t xml:space="preserve"> </w:t>
      </w:r>
      <w:r>
        <w:rPr>
          <w:spacing w:val="-1"/>
        </w:rPr>
        <w:t xml:space="preserve">from </w:t>
      </w:r>
      <w:r>
        <w:rPr>
          <w:spacing w:val="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London</w:t>
      </w:r>
      <w:r>
        <w:t xml:space="preserve"> </w:t>
      </w:r>
      <w:r>
        <w:rPr>
          <w:spacing w:val="-2"/>
        </w:rPr>
        <w:t>Borough of</w:t>
      </w:r>
      <w:r>
        <w:t xml:space="preserve"> </w:t>
      </w:r>
      <w:r>
        <w:rPr>
          <w:spacing w:val="-1"/>
        </w:rPr>
        <w:t>Tower</w:t>
      </w:r>
      <w:r>
        <w:t xml:space="preserve"> </w:t>
      </w:r>
      <w:r>
        <w:rPr>
          <w:spacing w:val="-1"/>
        </w:rPr>
        <w:t>Hamlets</w:t>
      </w:r>
      <w:r>
        <w:rPr>
          <w:rFonts w:ascii="Times New Roman"/>
          <w:spacing w:val="51"/>
        </w:rPr>
        <w:t xml:space="preserve"> </w:t>
      </w:r>
      <w:r>
        <w:rPr>
          <w:spacing w:val="-1"/>
        </w:rPr>
        <w:t>are:</w:t>
      </w:r>
    </w:p>
    <w:p w14:paraId="333ED665" w14:textId="77777777" w:rsidR="00E249DE" w:rsidRDefault="007E03D2">
      <w:pPr>
        <w:pStyle w:val="Textkrper"/>
        <w:numPr>
          <w:ilvl w:val="0"/>
          <w:numId w:val="5"/>
        </w:numPr>
        <w:tabs>
          <w:tab w:val="left" w:pos="363"/>
        </w:tabs>
        <w:spacing w:before="124"/>
      </w:pPr>
      <w:r>
        <w:rPr>
          <w:spacing w:val="-1"/>
        </w:rPr>
        <w:t>Increase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 xml:space="preserve">extent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which</w:t>
      </w:r>
      <w:r>
        <w:t xml:space="preserve"> </w:t>
      </w:r>
      <w:r>
        <w:rPr>
          <w:spacing w:val="-1"/>
        </w:rPr>
        <w:t>disabled</w:t>
      </w:r>
      <w:r>
        <w:t xml:space="preserve"> </w:t>
      </w:r>
      <w:r>
        <w:rPr>
          <w:spacing w:val="-1"/>
        </w:rPr>
        <w:t>students</w:t>
      </w:r>
      <w:r>
        <w:rPr>
          <w:spacing w:val="-2"/>
        </w:rPr>
        <w:t xml:space="preserve"> </w:t>
      </w:r>
      <w:r>
        <w:t xml:space="preserve">can </w:t>
      </w:r>
      <w:r>
        <w:rPr>
          <w:spacing w:val="-1"/>
        </w:rPr>
        <w:t>participate</w:t>
      </w:r>
      <w: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curriculum</w:t>
      </w:r>
    </w:p>
    <w:p w14:paraId="0CB3BDAE" w14:textId="77777777" w:rsidR="00E249DE" w:rsidRDefault="00E249DE">
      <w:pPr>
        <w:spacing w:before="7"/>
        <w:rPr>
          <w:rFonts w:ascii="Arial" w:eastAsia="Arial" w:hAnsi="Arial" w:cs="Arial"/>
          <w:sz w:val="21"/>
          <w:szCs w:val="21"/>
        </w:rPr>
      </w:pPr>
    </w:p>
    <w:p w14:paraId="66807FA5" w14:textId="77777777" w:rsidR="00E249DE" w:rsidRDefault="007E03D2">
      <w:pPr>
        <w:pStyle w:val="Textkrper"/>
        <w:numPr>
          <w:ilvl w:val="0"/>
          <w:numId w:val="5"/>
        </w:numPr>
        <w:tabs>
          <w:tab w:val="left" w:pos="363"/>
        </w:tabs>
      </w:pPr>
      <w:r>
        <w:rPr>
          <w:spacing w:val="-1"/>
        </w:rPr>
        <w:t xml:space="preserve">Improve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physical environment</w:t>
      </w:r>
      <w:r>
        <w:rPr>
          <w:spacing w:val="2"/>
        </w:rP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schools</w:t>
      </w:r>
      <w:r>
        <w:rPr>
          <w:spacing w:val="-5"/>
        </w:rPr>
        <w:t xml:space="preserve"> </w:t>
      </w:r>
      <w:r>
        <w:t>for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purpose</w:t>
      </w:r>
      <w: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2"/>
        </w:rPr>
        <w:t>increasing</w:t>
      </w:r>
      <w:r>
        <w:t xml:space="preserve"> </w:t>
      </w:r>
      <w:r>
        <w:rPr>
          <w:spacing w:val="-1"/>
        </w:rPr>
        <w:t xml:space="preserve">the </w:t>
      </w:r>
      <w:r>
        <w:rPr>
          <w:spacing w:val="-2"/>
        </w:rPr>
        <w:t>extent</w:t>
      </w:r>
      <w:r>
        <w:rPr>
          <w:spacing w:val="-1"/>
        </w:rPr>
        <w:t xml:space="preserve"> </w:t>
      </w:r>
      <w:r>
        <w:t xml:space="preserve">to </w:t>
      </w:r>
      <w:r>
        <w:rPr>
          <w:spacing w:val="-2"/>
        </w:rPr>
        <w:t>which</w:t>
      </w:r>
    </w:p>
    <w:p w14:paraId="6AADC910" w14:textId="77777777" w:rsidR="00E249DE" w:rsidRDefault="00E249DE">
      <w:pPr>
        <w:spacing w:before="5"/>
        <w:rPr>
          <w:rFonts w:ascii="Arial" w:eastAsia="Arial" w:hAnsi="Arial" w:cs="Arial"/>
          <w:sz w:val="21"/>
          <w:szCs w:val="21"/>
        </w:rPr>
      </w:pPr>
    </w:p>
    <w:p w14:paraId="280748C6" w14:textId="77777777" w:rsidR="00E249DE" w:rsidRDefault="007E03D2">
      <w:pPr>
        <w:pStyle w:val="Textkrper"/>
        <w:spacing w:line="359" w:lineRule="auto"/>
        <w:ind w:right="1063"/>
      </w:pPr>
      <w:r>
        <w:rPr>
          <w:spacing w:val="-1"/>
        </w:rPr>
        <w:t>disabled students</w:t>
      </w:r>
      <w:r>
        <w:rPr>
          <w:spacing w:val="-2"/>
        </w:rP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2"/>
        </w:rPr>
        <w:t>able</w:t>
      </w:r>
      <w:r>
        <w:t xml:space="preserve"> to</w:t>
      </w:r>
      <w:r>
        <w:rPr>
          <w:spacing w:val="-2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rPr>
          <w:spacing w:val="-1"/>
        </w:rPr>
        <w:t xml:space="preserve">advantage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education</w:t>
      </w:r>
      <w: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>benefits,</w:t>
      </w:r>
      <w:r>
        <w:t xml:space="preserve"> </w:t>
      </w:r>
      <w:r>
        <w:rPr>
          <w:spacing w:val="-2"/>
        </w:rPr>
        <w:t>facilities</w:t>
      </w:r>
      <w:r>
        <w:t xml:space="preserve"> </w:t>
      </w:r>
      <w:r>
        <w:rPr>
          <w:spacing w:val="-1"/>
        </w:rPr>
        <w:t>or</w:t>
      </w:r>
      <w:r>
        <w:rPr>
          <w:spacing w:val="1"/>
        </w:rPr>
        <w:t xml:space="preserve"> </w:t>
      </w:r>
      <w:r>
        <w:rPr>
          <w:spacing w:val="-1"/>
        </w:rPr>
        <w:t>services</w:t>
      </w:r>
      <w:r>
        <w:rPr>
          <w:rFonts w:ascii="Times New Roman"/>
          <w:spacing w:val="47"/>
        </w:rPr>
        <w:t xml:space="preserve"> </w:t>
      </w:r>
      <w:r>
        <w:rPr>
          <w:spacing w:val="-2"/>
        </w:rPr>
        <w:t>provided</w:t>
      </w:r>
    </w:p>
    <w:p w14:paraId="3A7FA53A" w14:textId="77777777" w:rsidR="00E249DE" w:rsidRDefault="007E03D2">
      <w:pPr>
        <w:pStyle w:val="Textkrper"/>
        <w:numPr>
          <w:ilvl w:val="0"/>
          <w:numId w:val="5"/>
        </w:numPr>
        <w:tabs>
          <w:tab w:val="left" w:pos="363"/>
        </w:tabs>
        <w:spacing w:before="123"/>
      </w:pPr>
      <w:r>
        <w:rPr>
          <w:spacing w:val="-1"/>
        </w:rPr>
        <w:t xml:space="preserve">Improve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availability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accessible</w:t>
      </w:r>
      <w:r>
        <w:t xml:space="preserve"> </w:t>
      </w:r>
      <w:r>
        <w:rPr>
          <w:spacing w:val="-2"/>
        </w:rPr>
        <w:t>information</w:t>
      </w:r>
      <w:r>
        <w:t xml:space="preserve"> to</w:t>
      </w:r>
      <w:r>
        <w:rPr>
          <w:spacing w:val="-3"/>
        </w:rPr>
        <w:t xml:space="preserve"> </w:t>
      </w:r>
      <w:r>
        <w:rPr>
          <w:spacing w:val="-1"/>
        </w:rPr>
        <w:t>disabled</w:t>
      </w:r>
      <w:r>
        <w:t xml:space="preserve"> </w:t>
      </w:r>
      <w:r>
        <w:rPr>
          <w:spacing w:val="-1"/>
        </w:rPr>
        <w:t>children</w:t>
      </w:r>
      <w:r>
        <w:rPr>
          <w:spacing w:val="1"/>
        </w:rPr>
        <w:t xml:space="preserve"> </w:t>
      </w:r>
      <w:r>
        <w:rPr>
          <w:spacing w:val="-2"/>
        </w:rPr>
        <w:t>and</w:t>
      </w:r>
      <w:r>
        <w:t xml:space="preserve"> </w:t>
      </w:r>
      <w:r>
        <w:rPr>
          <w:spacing w:val="-2"/>
        </w:rPr>
        <w:t>young</w:t>
      </w:r>
      <w:r>
        <w:rPr>
          <w:spacing w:val="2"/>
        </w:rPr>
        <w:t xml:space="preserve"> </w:t>
      </w:r>
      <w:r>
        <w:rPr>
          <w:spacing w:val="-2"/>
        </w:rPr>
        <w:t>people.</w:t>
      </w:r>
    </w:p>
    <w:p w14:paraId="4DF27EFB" w14:textId="77777777" w:rsidR="00E249DE" w:rsidRDefault="00E249DE">
      <w:pPr>
        <w:spacing w:before="5"/>
        <w:rPr>
          <w:rFonts w:ascii="Arial" w:eastAsia="Arial" w:hAnsi="Arial" w:cs="Arial"/>
          <w:sz w:val="21"/>
          <w:szCs w:val="21"/>
        </w:rPr>
      </w:pPr>
    </w:p>
    <w:p w14:paraId="6AFE4603" w14:textId="77777777" w:rsidR="00E249DE" w:rsidRDefault="007E03D2">
      <w:pPr>
        <w:pStyle w:val="Textkrper"/>
        <w:spacing w:line="359" w:lineRule="auto"/>
        <w:ind w:right="1089"/>
      </w:pPr>
      <w:r>
        <w:rPr>
          <w:rFonts w:cs="Arial"/>
        </w:rPr>
        <w:t>Our</w:t>
      </w:r>
      <w:r>
        <w:rPr>
          <w:rFonts w:cs="Arial"/>
          <w:spacing w:val="-1"/>
        </w:rPr>
        <w:t xml:space="preserve"> school’s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1"/>
        </w:rPr>
        <w:t>complaints procedure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 xml:space="preserve">covers </w:t>
      </w:r>
      <w:r>
        <w:rPr>
          <w:rFonts w:cs="Arial"/>
        </w:rPr>
        <w:t xml:space="preserve">the </w:t>
      </w:r>
      <w:r>
        <w:rPr>
          <w:rFonts w:cs="Arial"/>
          <w:spacing w:val="-2"/>
        </w:rPr>
        <w:t xml:space="preserve">accessibility </w:t>
      </w:r>
      <w:r>
        <w:rPr>
          <w:rFonts w:cs="Arial"/>
          <w:spacing w:val="-1"/>
        </w:rPr>
        <w:t>plan.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If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you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have</w:t>
      </w:r>
      <w:r>
        <w:rPr>
          <w:rFonts w:cs="Arial"/>
        </w:rPr>
        <w:t xml:space="preserve"> any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concerns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1"/>
        </w:rPr>
        <w:t>r</w:t>
      </w:r>
      <w:r>
        <w:rPr>
          <w:spacing w:val="-1"/>
        </w:rPr>
        <w:t>elating</w:t>
      </w:r>
      <w:r>
        <w:rPr>
          <w:rFonts w:ascii="Times New Roman" w:eastAsia="Times New Roman" w:hAnsi="Times New Roman" w:cs="Times New Roman"/>
          <w:spacing w:val="8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2"/>
        </w:rPr>
        <w:t>accessibility</w:t>
      </w:r>
      <w:r>
        <w:rPr>
          <w:spacing w:val="-1"/>
        </w:rPr>
        <w:t xml:space="preserve"> in</w:t>
      </w:r>
      <w:r>
        <w:t xml:space="preserve"> </w:t>
      </w:r>
      <w:r>
        <w:rPr>
          <w:spacing w:val="-1"/>
        </w:rPr>
        <w:t>school,</w:t>
      </w:r>
      <w:r>
        <w:rPr>
          <w:spacing w:val="2"/>
        </w:rPr>
        <w:t xml:space="preserve"> </w:t>
      </w:r>
      <w:r>
        <w:rPr>
          <w:spacing w:val="-1"/>
        </w:rPr>
        <w:t>this</w:t>
      </w:r>
      <w:r>
        <w:rPr>
          <w:spacing w:val="1"/>
        </w:rPr>
        <w:t xml:space="preserve"> </w:t>
      </w:r>
      <w:r>
        <w:rPr>
          <w:spacing w:val="-2"/>
        </w:rPr>
        <w:t>procedure</w:t>
      </w:r>
      <w:r>
        <w:t xml:space="preserve"> </w:t>
      </w:r>
      <w:r>
        <w:rPr>
          <w:spacing w:val="-1"/>
        </w:rPr>
        <w:t>sets</w:t>
      </w:r>
      <w:r>
        <w:rPr>
          <w:spacing w:val="-3"/>
        </w:rPr>
        <w:t xml:space="preserve"> </w:t>
      </w:r>
      <w:r>
        <w:rPr>
          <w:spacing w:val="-1"/>
        </w:rPr>
        <w:t>out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2"/>
        </w:rPr>
        <w:t>process</w:t>
      </w:r>
      <w:r>
        <w:rPr>
          <w:spacing w:val="-1"/>
        </w:rPr>
        <w:t xml:space="preserve"> for </w:t>
      </w:r>
      <w:r>
        <w:rPr>
          <w:spacing w:val="-2"/>
        </w:rPr>
        <w:t>raising</w:t>
      </w:r>
      <w:r>
        <w:t xml:space="preserve"> </w:t>
      </w:r>
      <w:r>
        <w:rPr>
          <w:spacing w:val="-1"/>
        </w:rPr>
        <w:t>these concerns.</w:t>
      </w:r>
    </w:p>
    <w:p w14:paraId="37D0D155" w14:textId="77777777" w:rsidR="00E249DE" w:rsidRDefault="007E03D2">
      <w:pPr>
        <w:pStyle w:val="Textkrper"/>
        <w:spacing w:before="124" w:line="359" w:lineRule="auto"/>
        <w:ind w:right="1063"/>
      </w:pPr>
      <w:r>
        <w:rPr>
          <w:spacing w:val="2"/>
        </w:rPr>
        <w:t>We</w:t>
      </w:r>
      <w:r>
        <w:rPr>
          <w:spacing w:val="-5"/>
        </w:rPr>
        <w:t xml:space="preserve"> </w:t>
      </w:r>
      <w:r>
        <w:rPr>
          <w:spacing w:val="-2"/>
        </w:rPr>
        <w:t>have</w:t>
      </w:r>
      <w:r>
        <w:t xml:space="preserve"> </w:t>
      </w:r>
      <w:r>
        <w:rPr>
          <w:spacing w:val="-1"/>
        </w:rPr>
        <w:t>included</w:t>
      </w:r>
      <w:r>
        <w:t xml:space="preserve"> a</w:t>
      </w:r>
      <w:r>
        <w:rPr>
          <w:spacing w:val="-2"/>
        </w:rPr>
        <w:t xml:space="preserve"> range</w:t>
      </w:r>
      <w: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stakeholders</w:t>
      </w:r>
      <w: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2"/>
        </w:rPr>
        <w:t>development</w:t>
      </w:r>
      <w:r>
        <w:rPr>
          <w:spacing w:val="2"/>
        </w:rP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this</w:t>
      </w:r>
      <w:r>
        <w:rPr>
          <w:spacing w:val="-2"/>
        </w:rPr>
        <w:t xml:space="preserve"> accessibility</w:t>
      </w:r>
      <w:r>
        <w:rPr>
          <w:spacing w:val="-3"/>
        </w:rPr>
        <w:t xml:space="preserve"> </w:t>
      </w:r>
      <w:r>
        <w:rPr>
          <w:spacing w:val="-1"/>
        </w:rPr>
        <w:t>plan,</w:t>
      </w:r>
      <w:r>
        <w:rPr>
          <w:spacing w:val="2"/>
        </w:rPr>
        <w:t xml:space="preserve"> </w:t>
      </w:r>
      <w:r>
        <w:rPr>
          <w:spacing w:val="-2"/>
        </w:rPr>
        <w:t>including</w:t>
      </w:r>
      <w:r>
        <w:rPr>
          <w:rFonts w:ascii="Times New Roman"/>
          <w:spacing w:val="84"/>
        </w:rPr>
        <w:t xml:space="preserve"> </w:t>
      </w:r>
      <w:r>
        <w:rPr>
          <w:spacing w:val="-1"/>
        </w:rPr>
        <w:t>staff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 xml:space="preserve">governors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school.</w:t>
      </w:r>
    </w:p>
    <w:p w14:paraId="60FB879D" w14:textId="77777777" w:rsidR="00E249DE" w:rsidRDefault="00E249DE">
      <w:pPr>
        <w:rPr>
          <w:rFonts w:ascii="Arial" w:eastAsia="Arial" w:hAnsi="Arial" w:cs="Arial"/>
        </w:rPr>
      </w:pPr>
    </w:p>
    <w:p w14:paraId="2C8E74CB" w14:textId="77777777" w:rsidR="00E249DE" w:rsidRDefault="00E249D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02352A8" w14:textId="77777777" w:rsidR="00E249DE" w:rsidRDefault="007E03D2">
      <w:pPr>
        <w:pStyle w:val="Textkrper"/>
        <w:spacing w:line="359" w:lineRule="auto"/>
        <w:ind w:right="1063"/>
      </w:pPr>
      <w:r>
        <w:rPr>
          <w:spacing w:val="2"/>
        </w:rPr>
        <w:t>We</w:t>
      </w:r>
      <w:r>
        <w:rPr>
          <w:spacing w:val="-5"/>
        </w:rPr>
        <w:t xml:space="preserve"> </w:t>
      </w:r>
      <w:r>
        <w:rPr>
          <w:spacing w:val="-2"/>
        </w:rPr>
        <w:t>have</w:t>
      </w:r>
      <w:r>
        <w:t xml:space="preserve"> </w:t>
      </w:r>
      <w:r>
        <w:rPr>
          <w:spacing w:val="-1"/>
        </w:rPr>
        <w:t>included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range</w:t>
      </w:r>
      <w: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stakeholders</w:t>
      </w:r>
      <w:r>
        <w:t xml:space="preserve"> </w:t>
      </w:r>
      <w:r>
        <w:rPr>
          <w:spacing w:val="-1"/>
        </w:rPr>
        <w:t>in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2"/>
        </w:rPr>
        <w:t>development</w:t>
      </w:r>
      <w:r>
        <w:rPr>
          <w:spacing w:val="2"/>
        </w:rPr>
        <w:t xml:space="preserve"> </w:t>
      </w:r>
      <w:r>
        <w:rPr>
          <w:spacing w:val="-2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this</w:t>
      </w:r>
      <w:r>
        <w:rPr>
          <w:spacing w:val="-2"/>
        </w:rPr>
        <w:t xml:space="preserve"> accessibility</w:t>
      </w:r>
      <w:r>
        <w:rPr>
          <w:spacing w:val="-3"/>
        </w:rPr>
        <w:t xml:space="preserve"> </w:t>
      </w:r>
      <w:r>
        <w:rPr>
          <w:spacing w:val="-1"/>
        </w:rPr>
        <w:t>plan,</w:t>
      </w:r>
      <w:r>
        <w:rPr>
          <w:spacing w:val="2"/>
        </w:rPr>
        <w:t xml:space="preserve"> </w:t>
      </w:r>
      <w:r>
        <w:rPr>
          <w:spacing w:val="-2"/>
        </w:rPr>
        <w:t>including</w:t>
      </w:r>
      <w:r>
        <w:rPr>
          <w:rFonts w:ascii="Times New Roman"/>
          <w:spacing w:val="76"/>
        </w:rPr>
        <w:t xml:space="preserve"> </w:t>
      </w:r>
      <w:r>
        <w:rPr>
          <w:spacing w:val="-1"/>
        </w:rPr>
        <w:t>staff,</w:t>
      </w:r>
      <w:r>
        <w:rPr>
          <w:spacing w:val="-4"/>
        </w:rPr>
        <w:t xml:space="preserve"> </w:t>
      </w:r>
      <w:r>
        <w:rPr>
          <w:spacing w:val="-1"/>
        </w:rPr>
        <w:t>governors,</w:t>
      </w:r>
      <w:r>
        <w:rPr>
          <w:spacing w:val="2"/>
        </w:rPr>
        <w:t xml:space="preserve"> </w:t>
      </w:r>
      <w:r>
        <w:rPr>
          <w:spacing w:val="-2"/>
        </w:rPr>
        <w:t>students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parents</w:t>
      </w:r>
      <w:r>
        <w:rPr>
          <w:color w:val="ED7C30"/>
          <w:spacing w:val="-1"/>
        </w:rPr>
        <w:t>.</w:t>
      </w:r>
    </w:p>
    <w:p w14:paraId="1626D8BE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6B559F1A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4EC59D7C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0E376D66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7F6CA33D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05BF5C6A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19490EB9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22C69C3C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38647926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018867FF" w14:textId="77777777" w:rsidR="00E249DE" w:rsidRDefault="00E249DE">
      <w:pPr>
        <w:spacing w:before="2"/>
        <w:rPr>
          <w:rFonts w:ascii="Arial" w:eastAsia="Arial" w:hAnsi="Arial" w:cs="Arial"/>
          <w:sz w:val="19"/>
          <w:szCs w:val="19"/>
        </w:rPr>
      </w:pPr>
    </w:p>
    <w:p w14:paraId="690A5629" w14:textId="77777777" w:rsidR="00E249DE" w:rsidRDefault="007E03D2">
      <w:pPr>
        <w:spacing w:line="20" w:lineRule="atLeast"/>
        <w:ind w:left="1297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575F5F59">
          <v:group id="_x0000_s1037" style="width:369.65pt;height:1.1pt;mso-position-horizontal-relative:char;mso-position-vertical-relative:line" coordsize="7393,22">
            <v:group id="_x0000_s1038" style="position:absolute;left:11;top:11;width:7372;height:2" coordorigin="11,11" coordsize="7372,2">
              <v:shape id="_x0000_s1039" style="position:absolute;left:11;top:11;width:7372;height:2" coordorigin="11,11" coordsize="7372,0" path="m11,11r7371,e" filled="f" strokecolor="#ff1f63" strokeweight="1.06pt">
                <v:path arrowok="t"/>
              </v:shape>
            </v:group>
            <w10:wrap type="none"/>
            <w10:anchorlock/>
          </v:group>
        </w:pict>
      </w:r>
    </w:p>
    <w:p w14:paraId="4C984966" w14:textId="77777777" w:rsidR="00E249DE" w:rsidRDefault="00E249DE">
      <w:pPr>
        <w:spacing w:line="20" w:lineRule="atLeast"/>
        <w:rPr>
          <w:rFonts w:ascii="Arial" w:eastAsia="Arial" w:hAnsi="Arial" w:cs="Arial"/>
          <w:sz w:val="2"/>
          <w:szCs w:val="2"/>
        </w:rPr>
        <w:sectPr w:rsidR="00E249DE">
          <w:pgSz w:w="11900" w:h="16850"/>
          <w:pgMar w:top="1400" w:right="200" w:bottom="500" w:left="960" w:header="560" w:footer="309" w:gutter="0"/>
          <w:cols w:space="720"/>
        </w:sectPr>
      </w:pPr>
    </w:p>
    <w:p w14:paraId="09449F95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28AABC38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390386D0" w14:textId="77777777" w:rsidR="00E249DE" w:rsidRDefault="00E249DE">
      <w:pPr>
        <w:spacing w:before="3"/>
        <w:rPr>
          <w:rFonts w:ascii="Arial" w:eastAsia="Arial" w:hAnsi="Arial" w:cs="Arial"/>
          <w:sz w:val="17"/>
          <w:szCs w:val="17"/>
        </w:rPr>
      </w:pPr>
    </w:p>
    <w:p w14:paraId="5757A491" w14:textId="77777777" w:rsidR="00E249DE" w:rsidRDefault="007E03D2">
      <w:pPr>
        <w:pStyle w:val="berschrift1"/>
        <w:numPr>
          <w:ilvl w:val="0"/>
          <w:numId w:val="4"/>
        </w:numPr>
        <w:tabs>
          <w:tab w:val="left" w:pos="473"/>
        </w:tabs>
        <w:spacing w:before="58"/>
        <w:rPr>
          <w:b w:val="0"/>
          <w:bCs w:val="0"/>
        </w:rPr>
      </w:pPr>
      <w:r>
        <w:pict w14:anchorId="00D9BA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left:0;text-align:left;margin-left:455.25pt;margin-top:-28.7pt;width:86.05pt;height:42.7pt;z-index:1288;mso-position-horizontal-relative:page">
            <v:imagedata r:id="rId11" o:title=""/>
            <w10:wrap anchorx="page"/>
          </v:shape>
        </w:pict>
      </w:r>
      <w:bookmarkStart w:id="1" w:name="_TOC_250002"/>
      <w:r>
        <w:rPr>
          <w:spacing w:val="-1"/>
        </w:rPr>
        <w:t>Legislation</w:t>
      </w:r>
      <w:r>
        <w:rPr>
          <w:spacing w:val="-21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rPr>
          <w:spacing w:val="-1"/>
        </w:rPr>
        <w:t>guidance</w:t>
      </w:r>
      <w:bookmarkEnd w:id="1"/>
    </w:p>
    <w:p w14:paraId="585121B2" w14:textId="77777777" w:rsidR="00E249DE" w:rsidRDefault="00E249D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B868D65" w14:textId="77777777" w:rsidR="00E249DE" w:rsidRDefault="00E249D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33EB2C77" w14:textId="77777777" w:rsidR="00E249DE" w:rsidRDefault="007E03D2">
      <w:pPr>
        <w:pStyle w:val="Textkrper"/>
        <w:spacing w:before="72" w:line="361" w:lineRule="auto"/>
        <w:ind w:right="175"/>
      </w:pPr>
      <w:r>
        <w:rPr>
          <w:spacing w:val="-1"/>
        </w:rPr>
        <w:t>This</w:t>
      </w:r>
      <w:r>
        <w:t xml:space="preserve"> </w:t>
      </w:r>
      <w:r>
        <w:rPr>
          <w:spacing w:val="-1"/>
        </w:rPr>
        <w:t>document meets the</w:t>
      </w:r>
      <w:r>
        <w:t xml:space="preserve"> </w:t>
      </w:r>
      <w:r>
        <w:rPr>
          <w:spacing w:val="-1"/>
        </w:rPr>
        <w:t>requirements</w:t>
      </w:r>
      <w:r>
        <w:rPr>
          <w:spacing w:val="1"/>
        </w:rPr>
        <w:t xml:space="preserve"> </w:t>
      </w:r>
      <w:r>
        <w:rPr>
          <w:spacing w:val="-2"/>
        </w:rPr>
        <w:t>of</w:t>
      </w:r>
      <w:r>
        <w:rPr>
          <w:spacing w:val="5"/>
        </w:rPr>
        <w:t xml:space="preserve"> </w:t>
      </w:r>
      <w:r>
        <w:rPr>
          <w:color w:val="0071CC"/>
          <w:spacing w:val="-2"/>
          <w:u w:val="single" w:color="0071CC"/>
        </w:rPr>
        <w:t>schedule</w:t>
      </w:r>
      <w:r>
        <w:rPr>
          <w:color w:val="0071CC"/>
          <w:u w:val="single" w:color="0071CC"/>
        </w:rPr>
        <w:t xml:space="preserve"> </w:t>
      </w:r>
      <w:r>
        <w:rPr>
          <w:color w:val="0071CC"/>
          <w:spacing w:val="-1"/>
          <w:u w:val="single" w:color="0071CC"/>
        </w:rPr>
        <w:t>10</w:t>
      </w:r>
      <w:r>
        <w:rPr>
          <w:color w:val="0071CC"/>
          <w:u w:val="single" w:color="0071CC"/>
        </w:rPr>
        <w:t xml:space="preserve"> </w:t>
      </w:r>
      <w:r>
        <w:rPr>
          <w:color w:val="0071CC"/>
          <w:spacing w:val="-2"/>
          <w:u w:val="single" w:color="0071CC"/>
        </w:rPr>
        <w:t>of</w:t>
      </w:r>
      <w:r>
        <w:rPr>
          <w:color w:val="0071CC"/>
          <w:spacing w:val="1"/>
          <w:u w:val="single" w:color="0071CC"/>
        </w:rPr>
        <w:t xml:space="preserve"> </w:t>
      </w:r>
      <w:r>
        <w:rPr>
          <w:color w:val="0071CC"/>
          <w:spacing w:val="-1"/>
          <w:u w:val="single" w:color="0071CC"/>
        </w:rPr>
        <w:t>the</w:t>
      </w:r>
      <w:r>
        <w:rPr>
          <w:color w:val="0071CC"/>
          <w:spacing w:val="-3"/>
          <w:u w:val="single" w:color="0071CC"/>
        </w:rPr>
        <w:t xml:space="preserve"> </w:t>
      </w:r>
      <w:r>
        <w:rPr>
          <w:color w:val="0071CC"/>
          <w:spacing w:val="-2"/>
          <w:u w:val="single" w:color="0071CC"/>
        </w:rPr>
        <w:t xml:space="preserve">Equality </w:t>
      </w:r>
      <w:r>
        <w:rPr>
          <w:color w:val="0071CC"/>
          <w:spacing w:val="-1"/>
          <w:u w:val="single" w:color="0071CC"/>
        </w:rPr>
        <w:t>Act 2010</w:t>
      </w:r>
      <w:r>
        <w:rPr>
          <w:color w:val="0071CC"/>
          <w:spacing w:val="2"/>
          <w:u w:val="single" w:color="0071CC"/>
        </w:rP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Department</w:t>
      </w:r>
      <w:r>
        <w:rPr>
          <w:rFonts w:ascii="Times New Roman"/>
          <w:spacing w:val="66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rPr>
          <w:spacing w:val="-1"/>
        </w:rPr>
        <w:t>Education</w:t>
      </w:r>
      <w:r>
        <w:rPr>
          <w:spacing w:val="-2"/>
        </w:rPr>
        <w:t xml:space="preserve"> </w:t>
      </w:r>
      <w:r>
        <w:rPr>
          <w:spacing w:val="-1"/>
        </w:rPr>
        <w:t>(DfE)</w:t>
      </w:r>
      <w:r>
        <w:rPr>
          <w:spacing w:val="-2"/>
        </w:rPr>
        <w:t xml:space="preserve"> </w:t>
      </w:r>
      <w:r>
        <w:rPr>
          <w:color w:val="0071CC"/>
          <w:spacing w:val="-1"/>
          <w:u w:val="single" w:color="0071CC"/>
        </w:rPr>
        <w:t>guidance</w:t>
      </w:r>
      <w:r>
        <w:rPr>
          <w:color w:val="0071CC"/>
          <w:spacing w:val="-2"/>
          <w:u w:val="single" w:color="0071CC"/>
        </w:rPr>
        <w:t xml:space="preserve"> </w:t>
      </w:r>
      <w:r>
        <w:rPr>
          <w:color w:val="0071CC"/>
          <w:u w:val="single" w:color="0071CC"/>
        </w:rPr>
        <w:t>for</w:t>
      </w:r>
      <w:r>
        <w:rPr>
          <w:color w:val="0071CC"/>
          <w:spacing w:val="1"/>
          <w:u w:val="single" w:color="0071CC"/>
        </w:rPr>
        <w:t xml:space="preserve"> </w:t>
      </w:r>
      <w:r>
        <w:rPr>
          <w:color w:val="0071CC"/>
          <w:spacing w:val="-1"/>
          <w:u w:val="single" w:color="0071CC"/>
        </w:rPr>
        <w:t>schools</w:t>
      </w:r>
      <w:r>
        <w:rPr>
          <w:color w:val="0071CC"/>
          <w:u w:val="single" w:color="0071CC"/>
        </w:rPr>
        <w:t xml:space="preserve"> </w:t>
      </w:r>
      <w:r>
        <w:rPr>
          <w:color w:val="0071CC"/>
          <w:spacing w:val="-1"/>
          <w:u w:val="single" w:color="0071CC"/>
        </w:rPr>
        <w:t>on</w:t>
      </w:r>
      <w:r>
        <w:rPr>
          <w:color w:val="0071CC"/>
          <w:spacing w:val="-3"/>
          <w:u w:val="single" w:color="0071CC"/>
        </w:rPr>
        <w:t xml:space="preserve"> </w:t>
      </w:r>
      <w:r>
        <w:rPr>
          <w:color w:val="0071CC"/>
          <w:spacing w:val="-1"/>
          <w:u w:val="single" w:color="0071CC"/>
        </w:rPr>
        <w:t>the</w:t>
      </w:r>
      <w:r>
        <w:rPr>
          <w:color w:val="0071CC"/>
          <w:spacing w:val="-5"/>
          <w:u w:val="single" w:color="0071CC"/>
        </w:rPr>
        <w:t xml:space="preserve"> </w:t>
      </w:r>
      <w:r>
        <w:rPr>
          <w:color w:val="0071CC"/>
          <w:spacing w:val="-1"/>
          <w:u w:val="single" w:color="0071CC"/>
        </w:rPr>
        <w:t>Equality</w:t>
      </w:r>
      <w:r>
        <w:rPr>
          <w:color w:val="0071CC"/>
          <w:spacing w:val="-2"/>
          <w:u w:val="single" w:color="0071CC"/>
        </w:rPr>
        <w:t xml:space="preserve"> </w:t>
      </w:r>
      <w:r>
        <w:rPr>
          <w:color w:val="0071CC"/>
          <w:spacing w:val="-1"/>
          <w:u w:val="single" w:color="0071CC"/>
        </w:rPr>
        <w:t>Act</w:t>
      </w:r>
      <w:r>
        <w:rPr>
          <w:color w:val="0071CC"/>
          <w:spacing w:val="1"/>
          <w:u w:val="single" w:color="0071CC"/>
        </w:rPr>
        <w:t xml:space="preserve"> </w:t>
      </w:r>
      <w:r>
        <w:rPr>
          <w:color w:val="0071CC"/>
          <w:spacing w:val="-1"/>
          <w:u w:val="single" w:color="0071CC"/>
        </w:rPr>
        <w:t>2010</w:t>
      </w:r>
      <w:r>
        <w:rPr>
          <w:spacing w:val="-1"/>
        </w:rPr>
        <w:t>.</w:t>
      </w:r>
    </w:p>
    <w:p w14:paraId="6015A3BA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3936EFE3" w14:textId="77777777" w:rsidR="00E249DE" w:rsidRDefault="00E249DE">
      <w:pPr>
        <w:spacing w:before="7"/>
        <w:rPr>
          <w:rFonts w:ascii="Arial" w:eastAsia="Arial" w:hAnsi="Arial" w:cs="Arial"/>
          <w:sz w:val="16"/>
          <w:szCs w:val="16"/>
        </w:rPr>
      </w:pPr>
    </w:p>
    <w:p w14:paraId="0B9D9EBA" w14:textId="77777777" w:rsidR="00E249DE" w:rsidRDefault="007E03D2">
      <w:pPr>
        <w:pStyle w:val="Textkrper"/>
        <w:spacing w:before="72" w:line="359" w:lineRule="auto"/>
        <w:ind w:right="127"/>
      </w:pPr>
      <w:r>
        <w:t>The</w:t>
      </w:r>
      <w:r>
        <w:rPr>
          <w:spacing w:val="-3"/>
        </w:rPr>
        <w:t xml:space="preserve"> </w:t>
      </w:r>
      <w:r>
        <w:rPr>
          <w:spacing w:val="-1"/>
        </w:rPr>
        <w:t>Equality</w:t>
      </w:r>
      <w:r>
        <w:rPr>
          <w:spacing w:val="-2"/>
        </w:rPr>
        <w:t xml:space="preserve"> </w:t>
      </w:r>
      <w:r>
        <w:rPr>
          <w:spacing w:val="-1"/>
        </w:rPr>
        <w:t>Act 2010</w:t>
      </w:r>
      <w:r>
        <w:rPr>
          <w:spacing w:val="-2"/>
        </w:rPr>
        <w:t xml:space="preserve"> </w:t>
      </w:r>
      <w:r>
        <w:rPr>
          <w:spacing w:val="-1"/>
        </w:rPr>
        <w:t>defines</w:t>
      </w:r>
      <w:r>
        <w:rPr>
          <w:spacing w:val="1"/>
        </w:rPr>
        <w:t xml:space="preserve"> </w:t>
      </w:r>
      <w:r>
        <w:rPr>
          <w:spacing w:val="-1"/>
        </w:rPr>
        <w:t>an</w:t>
      </w:r>
      <w:r>
        <w:t xml:space="preserve"> </w:t>
      </w:r>
      <w:r>
        <w:rPr>
          <w:spacing w:val="-2"/>
        </w:rPr>
        <w:t xml:space="preserve">individual </w:t>
      </w:r>
      <w:r>
        <w:rPr>
          <w:spacing w:val="-1"/>
        </w:rPr>
        <w:t>as</w:t>
      </w:r>
      <w:r>
        <w:t xml:space="preserve"> </w:t>
      </w:r>
      <w:r>
        <w:rPr>
          <w:spacing w:val="-1"/>
        </w:rPr>
        <w:t>disabled</w:t>
      </w:r>
      <w:r>
        <w:t xml:space="preserve"> </w:t>
      </w:r>
      <w:r>
        <w:rPr>
          <w:spacing w:val="-2"/>
        </w:rPr>
        <w:t>if</w:t>
      </w:r>
      <w:r>
        <w:rPr>
          <w:spacing w:val="2"/>
        </w:rPr>
        <w:t xml:space="preserve"> </w:t>
      </w:r>
      <w:r>
        <w:rPr>
          <w:spacing w:val="-1"/>
        </w:rPr>
        <w:t>they</w:t>
      </w:r>
      <w:r>
        <w:rPr>
          <w:spacing w:val="-2"/>
        </w:rPr>
        <w:t xml:space="preserve"> have</w:t>
      </w:r>
      <w:r>
        <w:t xml:space="preserve"> a </w:t>
      </w:r>
      <w:r>
        <w:rPr>
          <w:spacing w:val="-1"/>
        </w:rPr>
        <w:t>physical or mental</w:t>
      </w:r>
      <w:r>
        <w:rPr>
          <w:spacing w:val="-3"/>
        </w:rPr>
        <w:t xml:space="preserve"> </w:t>
      </w:r>
      <w:r>
        <w:rPr>
          <w:spacing w:val="-2"/>
        </w:rPr>
        <w:t>impairment</w:t>
      </w:r>
      <w:r>
        <w:rPr>
          <w:rFonts w:ascii="Times New Roman" w:eastAsia="Times New Roman" w:hAnsi="Times New Roman" w:cs="Times New Roman"/>
          <w:spacing w:val="70"/>
        </w:rPr>
        <w:t xml:space="preserve"> </w:t>
      </w:r>
      <w:r>
        <w:rPr>
          <w:rFonts w:cs="Arial"/>
          <w:spacing w:val="-1"/>
        </w:rPr>
        <w:t>that has</w:t>
      </w:r>
      <w:r>
        <w:rPr>
          <w:rFonts w:cs="Arial"/>
          <w:spacing w:val="1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‘substantial’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and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‘long</w:t>
      </w:r>
      <w:r>
        <w:rPr>
          <w:spacing w:val="-1"/>
        </w:rPr>
        <w:t>-</w:t>
      </w:r>
      <w:r>
        <w:rPr>
          <w:rFonts w:cs="Arial"/>
          <w:spacing w:val="-1"/>
        </w:rPr>
        <w:t>term’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adverse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 xml:space="preserve">effect </w:t>
      </w:r>
      <w:r>
        <w:rPr>
          <w:rFonts w:cs="Arial"/>
        </w:rPr>
        <w:t>on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their ability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 xml:space="preserve">to </w:t>
      </w:r>
      <w:r>
        <w:rPr>
          <w:rFonts w:cs="Arial"/>
          <w:spacing w:val="-1"/>
        </w:rPr>
        <w:t>undertake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normal day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to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day</w:t>
      </w:r>
      <w:r>
        <w:rPr>
          <w:rFonts w:cs="Arial"/>
          <w:spacing w:val="75"/>
        </w:rPr>
        <w:t xml:space="preserve"> </w:t>
      </w:r>
      <w:r>
        <w:rPr>
          <w:spacing w:val="-2"/>
        </w:rPr>
        <w:t>activities.</w:t>
      </w:r>
    </w:p>
    <w:p w14:paraId="38DEEF15" w14:textId="77777777" w:rsidR="00E249DE" w:rsidRDefault="00E249DE">
      <w:pPr>
        <w:rPr>
          <w:rFonts w:ascii="Arial" w:eastAsia="Arial" w:hAnsi="Arial" w:cs="Arial"/>
        </w:rPr>
      </w:pPr>
    </w:p>
    <w:p w14:paraId="5B86C43B" w14:textId="77777777" w:rsidR="00E249DE" w:rsidRDefault="00E249DE">
      <w:pPr>
        <w:spacing w:before="4"/>
        <w:rPr>
          <w:rFonts w:ascii="Arial" w:eastAsia="Arial" w:hAnsi="Arial" w:cs="Arial"/>
          <w:sz w:val="21"/>
          <w:szCs w:val="21"/>
        </w:rPr>
      </w:pPr>
    </w:p>
    <w:p w14:paraId="5C22EFD6" w14:textId="77777777" w:rsidR="00E249DE" w:rsidRDefault="007E03D2">
      <w:pPr>
        <w:pStyle w:val="Textkrper"/>
        <w:spacing w:line="359" w:lineRule="auto"/>
        <w:ind w:right="169"/>
        <w:jc w:val="both"/>
      </w:pPr>
      <w:r>
        <w:rPr>
          <w:spacing w:val="-1"/>
        </w:rPr>
        <w:t>Under</w:t>
      </w:r>
      <w:r>
        <w:t xml:space="preserve"> </w:t>
      </w:r>
      <w:r>
        <w:rPr>
          <w:spacing w:val="-1"/>
        </w:rPr>
        <w:t xml:space="preserve">the </w:t>
      </w:r>
      <w:r>
        <w:rPr>
          <w:color w:val="0071CC"/>
          <w:spacing w:val="-1"/>
          <w:u w:val="single" w:color="0071CC"/>
        </w:rPr>
        <w:t xml:space="preserve">Special </w:t>
      </w:r>
      <w:r>
        <w:rPr>
          <w:color w:val="0071CC"/>
          <w:spacing w:val="-2"/>
          <w:u w:val="single" w:color="0071CC"/>
        </w:rPr>
        <w:t>Educational</w:t>
      </w:r>
      <w:r>
        <w:rPr>
          <w:color w:val="0071CC"/>
          <w:spacing w:val="-1"/>
          <w:u w:val="single" w:color="0071CC"/>
        </w:rPr>
        <w:t xml:space="preserve"> </w:t>
      </w:r>
      <w:r>
        <w:rPr>
          <w:color w:val="0071CC"/>
          <w:spacing w:val="-2"/>
          <w:u w:val="single" w:color="0071CC"/>
        </w:rPr>
        <w:t>Needs</w:t>
      </w:r>
      <w:r>
        <w:rPr>
          <w:color w:val="0071CC"/>
          <w:u w:val="single" w:color="0071CC"/>
        </w:rPr>
        <w:t xml:space="preserve"> </w:t>
      </w:r>
      <w:r>
        <w:rPr>
          <w:color w:val="0071CC"/>
          <w:spacing w:val="-1"/>
          <w:u w:val="single" w:color="0071CC"/>
        </w:rPr>
        <w:t>and</w:t>
      </w:r>
      <w:r>
        <w:rPr>
          <w:color w:val="0071CC"/>
          <w:u w:val="single" w:color="0071CC"/>
        </w:rPr>
        <w:t xml:space="preserve"> </w:t>
      </w:r>
      <w:r>
        <w:rPr>
          <w:color w:val="0071CC"/>
          <w:spacing w:val="-1"/>
          <w:u w:val="single" w:color="0071CC"/>
        </w:rPr>
        <w:t>Disability</w:t>
      </w:r>
      <w:r>
        <w:rPr>
          <w:color w:val="0071CC"/>
          <w:spacing w:val="-2"/>
          <w:u w:val="single" w:color="0071CC"/>
        </w:rPr>
        <w:t xml:space="preserve"> </w:t>
      </w:r>
      <w:r>
        <w:rPr>
          <w:color w:val="0071CC"/>
          <w:spacing w:val="-1"/>
          <w:u w:val="single" w:color="0071CC"/>
        </w:rPr>
        <w:t>(SEND)</w:t>
      </w:r>
      <w:r>
        <w:rPr>
          <w:color w:val="0071CC"/>
          <w:spacing w:val="1"/>
          <w:u w:val="single" w:color="0071CC"/>
        </w:rPr>
        <w:t xml:space="preserve"> </w:t>
      </w:r>
      <w:r>
        <w:rPr>
          <w:color w:val="0071CC"/>
          <w:spacing w:val="-1"/>
          <w:u w:val="single" w:color="0071CC"/>
        </w:rPr>
        <w:t>Code</w:t>
      </w:r>
      <w:r>
        <w:rPr>
          <w:color w:val="0071CC"/>
          <w:u w:val="single" w:color="0071CC"/>
        </w:rPr>
        <w:t xml:space="preserve"> </w:t>
      </w:r>
      <w:r>
        <w:rPr>
          <w:color w:val="0071CC"/>
          <w:spacing w:val="-2"/>
          <w:u w:val="single" w:color="0071CC"/>
        </w:rPr>
        <w:t>of</w:t>
      </w:r>
      <w:r>
        <w:rPr>
          <w:color w:val="0071CC"/>
          <w:spacing w:val="1"/>
          <w:u w:val="single" w:color="0071CC"/>
        </w:rPr>
        <w:t xml:space="preserve"> </w:t>
      </w:r>
      <w:r>
        <w:rPr>
          <w:color w:val="0071CC"/>
          <w:spacing w:val="-1"/>
          <w:u w:val="single" w:color="0071CC"/>
        </w:rPr>
        <w:t>Practice</w:t>
      </w:r>
      <w:r>
        <w:rPr>
          <w:rFonts w:cs="Arial"/>
          <w:spacing w:val="-1"/>
        </w:rPr>
        <w:t>,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‘long</w:t>
      </w:r>
      <w:r>
        <w:rPr>
          <w:spacing w:val="-1"/>
        </w:rPr>
        <w:t>-</w:t>
      </w:r>
      <w:r>
        <w:rPr>
          <w:rFonts w:cs="Arial"/>
          <w:spacing w:val="-1"/>
        </w:rPr>
        <w:t>term’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is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1"/>
        </w:rPr>
        <w:t>defined</w:t>
      </w:r>
      <w:r>
        <w:rPr>
          <w:rFonts w:cs="Arial"/>
          <w:spacing w:val="47"/>
        </w:rPr>
        <w:t xml:space="preserve"> </w:t>
      </w:r>
      <w:r>
        <w:rPr>
          <w:rFonts w:cs="Arial"/>
        </w:rPr>
        <w:t xml:space="preserve">as ‘a </w:t>
      </w:r>
      <w:r>
        <w:rPr>
          <w:rFonts w:cs="Arial"/>
          <w:spacing w:val="-1"/>
        </w:rPr>
        <w:t>year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2"/>
        </w:rPr>
        <w:t>or</w:t>
      </w:r>
      <w:r>
        <w:rPr>
          <w:rFonts w:cs="Arial"/>
          <w:spacing w:val="-1"/>
        </w:rPr>
        <w:t xml:space="preserve"> </w:t>
      </w:r>
      <w:r>
        <w:rPr>
          <w:rFonts w:cs="Arial"/>
        </w:rPr>
        <w:t xml:space="preserve">more’ </w:t>
      </w:r>
      <w:r>
        <w:rPr>
          <w:rFonts w:cs="Arial"/>
          <w:spacing w:val="-1"/>
        </w:rPr>
        <w:t>and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‘substantial’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is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1"/>
        </w:rPr>
        <w:t>defined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as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‘more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than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1"/>
        </w:rPr>
        <w:t>minor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2"/>
        </w:rPr>
        <w:t>or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2"/>
        </w:rPr>
        <w:t>trivial’.</w:t>
      </w:r>
      <w:r>
        <w:rPr>
          <w:rFonts w:cs="Arial"/>
          <w:spacing w:val="2"/>
        </w:rPr>
        <w:t xml:space="preserve"> </w:t>
      </w:r>
      <w:r>
        <w:rPr>
          <w:rFonts w:cs="Arial"/>
        </w:rPr>
        <w:t>The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definition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includes</w:t>
      </w:r>
      <w:r>
        <w:rPr>
          <w:rFonts w:cs="Arial"/>
          <w:spacing w:val="59"/>
        </w:rPr>
        <w:t xml:space="preserve"> </w:t>
      </w:r>
      <w:r>
        <w:rPr>
          <w:spacing w:val="-1"/>
        </w:rPr>
        <w:t>sensory</w:t>
      </w:r>
      <w:r>
        <w:rPr>
          <w:spacing w:val="-2"/>
        </w:rPr>
        <w:t xml:space="preserve"> </w:t>
      </w:r>
      <w:r>
        <w:rPr>
          <w:spacing w:val="-1"/>
        </w:rPr>
        <w:t>impairments</w:t>
      </w:r>
      <w:r>
        <w:rPr>
          <w:spacing w:val="-2"/>
        </w:rPr>
        <w:t xml:space="preserve"> </w:t>
      </w:r>
      <w:r>
        <w:rPr>
          <w:spacing w:val="-1"/>
        </w:rPr>
        <w:t>such</w:t>
      </w:r>
      <w:r>
        <w:rPr>
          <w:spacing w:val="3"/>
        </w:rPr>
        <w:t xml:space="preserve"> </w:t>
      </w:r>
      <w:r>
        <w:rPr>
          <w:spacing w:val="-1"/>
        </w:rPr>
        <w:t>as</w:t>
      </w:r>
      <w:r>
        <w:rPr>
          <w:spacing w:val="-2"/>
        </w:rPr>
        <w:t xml:space="preserve"> </w:t>
      </w:r>
      <w:r>
        <w:rPr>
          <w:spacing w:val="-1"/>
        </w:rPr>
        <w:t>those</w:t>
      </w:r>
      <w:r>
        <w:rPr>
          <w:spacing w:val="-2"/>
        </w:rPr>
        <w:t xml:space="preserve"> affecting</w:t>
      </w:r>
      <w:r>
        <w:t xml:space="preserve"> </w:t>
      </w:r>
      <w:r>
        <w:rPr>
          <w:spacing w:val="-1"/>
        </w:rPr>
        <w:t>sight or hearing,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long-term</w:t>
      </w:r>
      <w:r>
        <w:rPr>
          <w:spacing w:val="1"/>
        </w:rPr>
        <w:t xml:space="preserve"> </w:t>
      </w:r>
      <w:r>
        <w:rPr>
          <w:spacing w:val="-1"/>
        </w:rPr>
        <w:t>health</w:t>
      </w:r>
      <w:r>
        <w:rPr>
          <w:spacing w:val="-2"/>
        </w:rPr>
        <w:t xml:space="preserve"> </w:t>
      </w:r>
      <w:r>
        <w:rPr>
          <w:spacing w:val="-1"/>
        </w:rPr>
        <w:t>conditions</w:t>
      </w:r>
      <w:r>
        <w:rPr>
          <w:spacing w:val="-3"/>
        </w:rPr>
        <w:t xml:space="preserve"> </w:t>
      </w:r>
      <w:r>
        <w:t>such</w:t>
      </w:r>
      <w:r>
        <w:rPr>
          <w:rFonts w:ascii="Times New Roman" w:eastAsia="Times New Roman" w:hAnsi="Times New Roman" w:cs="Times New Roman"/>
          <w:spacing w:val="55"/>
        </w:rPr>
        <w:t xml:space="preserve"> </w:t>
      </w:r>
      <w:r>
        <w:rPr>
          <w:spacing w:val="-1"/>
        </w:rPr>
        <w:t>as asthma,</w:t>
      </w:r>
      <w:r>
        <w:rPr>
          <w:spacing w:val="2"/>
        </w:rPr>
        <w:t xml:space="preserve"> </w:t>
      </w:r>
      <w:r>
        <w:rPr>
          <w:spacing w:val="-2"/>
        </w:rPr>
        <w:t>diabetes,</w:t>
      </w:r>
      <w:r>
        <w:rPr>
          <w:spacing w:val="-1"/>
        </w:rPr>
        <w:t xml:space="preserve"> epilepsy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cancer.</w:t>
      </w:r>
    </w:p>
    <w:p w14:paraId="4357CDDE" w14:textId="77777777" w:rsidR="00E249DE" w:rsidRDefault="00E249DE">
      <w:pPr>
        <w:rPr>
          <w:rFonts w:ascii="Arial" w:eastAsia="Arial" w:hAnsi="Arial" w:cs="Arial"/>
        </w:rPr>
      </w:pPr>
    </w:p>
    <w:p w14:paraId="1A81916C" w14:textId="77777777" w:rsidR="00E249DE" w:rsidRDefault="00E249DE">
      <w:pPr>
        <w:spacing w:before="4"/>
        <w:rPr>
          <w:rFonts w:ascii="Arial" w:eastAsia="Arial" w:hAnsi="Arial" w:cs="Arial"/>
          <w:sz w:val="21"/>
          <w:szCs w:val="21"/>
        </w:rPr>
      </w:pPr>
    </w:p>
    <w:p w14:paraId="77B4928E" w14:textId="77777777" w:rsidR="00E249DE" w:rsidRDefault="007E03D2">
      <w:pPr>
        <w:pStyle w:val="Textkrper"/>
        <w:spacing w:line="359" w:lineRule="auto"/>
        <w:ind w:right="175"/>
      </w:pPr>
      <w:r>
        <w:rPr>
          <w:rFonts w:cs="Arial"/>
          <w:spacing w:val="-1"/>
        </w:rPr>
        <w:t>Schools</w:t>
      </w:r>
      <w:r>
        <w:rPr>
          <w:rFonts w:cs="Arial"/>
          <w:spacing w:val="1"/>
        </w:rPr>
        <w:t xml:space="preserve"> </w:t>
      </w:r>
      <w:r>
        <w:rPr>
          <w:rFonts w:cs="Arial"/>
        </w:rPr>
        <w:t>are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required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to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1"/>
        </w:rPr>
        <w:t>make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‘reasonable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adjustments’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for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1"/>
        </w:rPr>
        <w:t>pupils</w:t>
      </w:r>
      <w:r>
        <w:rPr>
          <w:rFonts w:cs="Arial"/>
          <w:spacing w:val="1"/>
        </w:rPr>
        <w:t xml:space="preserve"> </w:t>
      </w:r>
      <w:r>
        <w:rPr>
          <w:rFonts w:cs="Arial"/>
          <w:spacing w:val="-2"/>
        </w:rPr>
        <w:t>with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disabilities</w:t>
      </w:r>
      <w:r>
        <w:rPr>
          <w:rFonts w:cs="Arial"/>
        </w:rPr>
        <w:t xml:space="preserve"> </w:t>
      </w:r>
      <w:r>
        <w:rPr>
          <w:rFonts w:cs="Arial"/>
          <w:spacing w:val="-1"/>
        </w:rPr>
        <w:t>under</w:t>
      </w:r>
      <w:r>
        <w:rPr>
          <w:rFonts w:cs="Arial"/>
          <w:spacing w:val="1"/>
        </w:rPr>
        <w:t xml:space="preserve"> </w:t>
      </w:r>
      <w:r>
        <w:rPr>
          <w:rFonts w:cs="Arial"/>
        </w:rPr>
        <w:t>the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Equality</w:t>
      </w:r>
      <w:r>
        <w:rPr>
          <w:rFonts w:cs="Arial"/>
          <w:spacing w:val="61"/>
        </w:rPr>
        <w:t xml:space="preserve"> </w:t>
      </w:r>
      <w:r>
        <w:rPr>
          <w:spacing w:val="-1"/>
        </w:rPr>
        <w:t>Act</w:t>
      </w:r>
      <w:r>
        <w:rPr>
          <w:spacing w:val="1"/>
        </w:rPr>
        <w:t xml:space="preserve"> </w:t>
      </w:r>
      <w:r>
        <w:rPr>
          <w:spacing w:val="-2"/>
        </w:rPr>
        <w:t>2010,</w:t>
      </w:r>
      <w:r>
        <w:rPr>
          <w:spacing w:val="-1"/>
        </w:rPr>
        <w:t xml:space="preserve"> </w:t>
      </w:r>
      <w:r>
        <w:t xml:space="preserve">to </w:t>
      </w:r>
      <w:r>
        <w:rPr>
          <w:spacing w:val="-2"/>
        </w:rPr>
        <w:t>alleviate</w:t>
      </w:r>
      <w:r>
        <w:rPr>
          <w:spacing w:val="1"/>
        </w:rPr>
        <w:t xml:space="preserve"> </w:t>
      </w: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>substantial disadvantage</w:t>
      </w:r>
      <w:r>
        <w:rPr>
          <w:spacing w:val="-3"/>
        </w:rPr>
        <w:t xml:space="preserve"> </w:t>
      </w:r>
      <w:r>
        <w:rPr>
          <w:spacing w:val="-2"/>
        </w:rPr>
        <w:t>that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disabled</w:t>
      </w:r>
      <w:r>
        <w:t xml:space="preserve"> </w:t>
      </w:r>
      <w:r>
        <w:rPr>
          <w:spacing w:val="-1"/>
        </w:rPr>
        <w:t>pupil</w:t>
      </w:r>
      <w:r>
        <w:rPr>
          <w:spacing w:val="-3"/>
        </w:rPr>
        <w:t xml:space="preserve"> </w:t>
      </w:r>
      <w:r>
        <w:rPr>
          <w:spacing w:val="-1"/>
        </w:rPr>
        <w:t>faces</w:t>
      </w:r>
      <w:r>
        <w:rPr>
          <w:spacing w:val="1"/>
        </w:rPr>
        <w:t xml:space="preserve"> </w:t>
      </w:r>
      <w:r>
        <w:rPr>
          <w:spacing w:val="-1"/>
        </w:rPr>
        <w:t xml:space="preserve">in </w:t>
      </w:r>
      <w:r>
        <w:rPr>
          <w:spacing w:val="-1"/>
        </w:rPr>
        <w:t>comparison</w:t>
      </w:r>
      <w:r>
        <w:rPr>
          <w:spacing w:val="-2"/>
        </w:rPr>
        <w:t xml:space="preserve"> with</w:t>
      </w:r>
      <w:r>
        <w:rPr>
          <w:rFonts w:ascii="Times New Roman" w:eastAsia="Times New Roman" w:hAnsi="Times New Roman" w:cs="Times New Roman"/>
          <w:spacing w:val="63"/>
        </w:rPr>
        <w:t xml:space="preserve"> </w:t>
      </w:r>
      <w:r>
        <w:rPr>
          <w:spacing w:val="-1"/>
        </w:rPr>
        <w:t>non-disabled pupils. This</w:t>
      </w:r>
      <w:r>
        <w:rPr>
          <w:spacing w:val="-2"/>
        </w:rPr>
        <w:t xml:space="preserve"> </w:t>
      </w:r>
      <w:r>
        <w:t xml:space="preserve">can </w:t>
      </w:r>
      <w:r>
        <w:rPr>
          <w:spacing w:val="-2"/>
        </w:rPr>
        <w:t>include,</w:t>
      </w:r>
      <w:r>
        <w:rPr>
          <w:spacing w:val="-3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rPr>
          <w:spacing w:val="-2"/>
        </w:rPr>
        <w:t>example,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2"/>
        </w:rPr>
        <w:t>provision</w:t>
      </w:r>
      <w:r>
        <w:t xml:space="preserve"> </w:t>
      </w:r>
      <w:r>
        <w:rPr>
          <w:spacing w:val="-1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an</w:t>
      </w:r>
      <w:r>
        <w:t xml:space="preserve"> </w:t>
      </w:r>
      <w:r>
        <w:rPr>
          <w:spacing w:val="-2"/>
        </w:rPr>
        <w:t>auxiliary</w:t>
      </w:r>
      <w:r>
        <w:rPr>
          <w:spacing w:val="-1"/>
        </w:rPr>
        <w:t xml:space="preserve"> aid or</w:t>
      </w:r>
      <w:r>
        <w:rPr>
          <w:spacing w:val="2"/>
        </w:rPr>
        <w:t xml:space="preserve"> </w:t>
      </w:r>
      <w:r>
        <w:rPr>
          <w:spacing w:val="-2"/>
        </w:rPr>
        <w:t>adjustments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8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2"/>
        </w:rPr>
        <w:t>premises.</w:t>
      </w:r>
    </w:p>
    <w:p w14:paraId="656745DF" w14:textId="77777777" w:rsidR="00E249DE" w:rsidRDefault="00E249DE">
      <w:pPr>
        <w:spacing w:line="359" w:lineRule="auto"/>
        <w:sectPr w:rsidR="00E249DE">
          <w:headerReference w:type="default" r:id="rId12"/>
          <w:footerReference w:type="default" r:id="rId13"/>
          <w:pgSz w:w="11900" w:h="16850"/>
          <w:pgMar w:top="900" w:right="960" w:bottom="1000" w:left="960" w:header="0" w:footer="809" w:gutter="0"/>
          <w:cols w:space="720"/>
        </w:sectPr>
      </w:pPr>
    </w:p>
    <w:p w14:paraId="45F0789E" w14:textId="77777777" w:rsidR="00E249DE" w:rsidRDefault="00E249DE">
      <w:pPr>
        <w:spacing w:before="1"/>
        <w:rPr>
          <w:rFonts w:ascii="Arial" w:eastAsia="Arial" w:hAnsi="Arial" w:cs="Arial"/>
          <w:sz w:val="7"/>
          <w:szCs w:val="7"/>
        </w:rPr>
      </w:pPr>
    </w:p>
    <w:p w14:paraId="355021DC" w14:textId="77777777" w:rsidR="00E249DE" w:rsidRDefault="007E03D2">
      <w:pPr>
        <w:spacing w:line="200" w:lineRule="atLeast"/>
        <w:ind w:left="144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3BC3E4C2" wp14:editId="652BC45C">
            <wp:extent cx="1087203" cy="539496"/>
            <wp:effectExtent l="0" t="0" r="0" b="0"/>
            <wp:docPr id="9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7203" cy="539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FD44E" w14:textId="77777777" w:rsidR="00E249DE" w:rsidRDefault="007E03D2">
      <w:pPr>
        <w:spacing w:before="96"/>
        <w:ind w:left="183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/>
          <w:b/>
          <w:spacing w:val="-2"/>
          <w:sz w:val="28"/>
        </w:rPr>
        <w:t>Action</w:t>
      </w:r>
      <w:r>
        <w:rPr>
          <w:rFonts w:ascii="Arial"/>
          <w:b/>
          <w:spacing w:val="-1"/>
          <w:sz w:val="28"/>
        </w:rPr>
        <w:t xml:space="preserve"> plan</w:t>
      </w:r>
    </w:p>
    <w:p w14:paraId="6BF096F0" w14:textId="77777777" w:rsidR="00E249DE" w:rsidRDefault="007E03D2">
      <w:pPr>
        <w:spacing w:before="120"/>
        <w:ind w:left="531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>This</w:t>
      </w:r>
      <w:r>
        <w:rPr>
          <w:rFonts w:ascii="Arial"/>
          <w:spacing w:val="-5"/>
          <w:sz w:val="20"/>
        </w:rPr>
        <w:t xml:space="preserve"> </w:t>
      </w:r>
      <w:r>
        <w:rPr>
          <w:rFonts w:ascii="Arial"/>
          <w:spacing w:val="-1"/>
          <w:sz w:val="20"/>
        </w:rPr>
        <w:t>action</w:t>
      </w:r>
      <w:r>
        <w:rPr>
          <w:rFonts w:ascii="Arial"/>
          <w:spacing w:val="-6"/>
          <w:sz w:val="20"/>
        </w:rPr>
        <w:t xml:space="preserve"> </w:t>
      </w:r>
      <w:r>
        <w:rPr>
          <w:rFonts w:ascii="Arial"/>
          <w:sz w:val="20"/>
        </w:rPr>
        <w:t>plan</w:t>
      </w:r>
      <w:r>
        <w:rPr>
          <w:rFonts w:ascii="Arial"/>
          <w:spacing w:val="-5"/>
          <w:sz w:val="20"/>
        </w:rPr>
        <w:t xml:space="preserve"> </w:t>
      </w:r>
      <w:r>
        <w:rPr>
          <w:rFonts w:ascii="Arial"/>
          <w:spacing w:val="-1"/>
          <w:sz w:val="20"/>
        </w:rPr>
        <w:t>sets</w:t>
      </w:r>
      <w:r>
        <w:rPr>
          <w:rFonts w:ascii="Arial"/>
          <w:spacing w:val="-5"/>
          <w:sz w:val="20"/>
        </w:rPr>
        <w:t xml:space="preserve"> </w:t>
      </w:r>
      <w:r>
        <w:rPr>
          <w:rFonts w:ascii="Arial"/>
          <w:sz w:val="20"/>
        </w:rPr>
        <w:t>out</w:t>
      </w:r>
      <w:r>
        <w:rPr>
          <w:rFonts w:ascii="Arial"/>
          <w:spacing w:val="-6"/>
          <w:sz w:val="20"/>
        </w:rPr>
        <w:t xml:space="preserve"> </w:t>
      </w:r>
      <w:r>
        <w:rPr>
          <w:rFonts w:ascii="Arial"/>
          <w:sz w:val="20"/>
        </w:rPr>
        <w:t>the</w:t>
      </w:r>
      <w:r>
        <w:rPr>
          <w:rFonts w:ascii="Arial"/>
          <w:spacing w:val="-6"/>
          <w:sz w:val="20"/>
        </w:rPr>
        <w:t xml:space="preserve"> </w:t>
      </w:r>
      <w:r>
        <w:rPr>
          <w:rFonts w:ascii="Arial"/>
          <w:sz w:val="20"/>
        </w:rPr>
        <w:t>aims</w:t>
      </w:r>
      <w:r>
        <w:rPr>
          <w:rFonts w:ascii="Arial"/>
          <w:spacing w:val="-4"/>
          <w:sz w:val="20"/>
        </w:rPr>
        <w:t xml:space="preserve"> </w:t>
      </w:r>
      <w:r>
        <w:rPr>
          <w:rFonts w:ascii="Arial"/>
          <w:spacing w:val="-1"/>
          <w:sz w:val="20"/>
        </w:rPr>
        <w:t>of</w:t>
      </w:r>
      <w:r>
        <w:rPr>
          <w:rFonts w:ascii="Arial"/>
          <w:spacing w:val="-4"/>
          <w:sz w:val="20"/>
        </w:rPr>
        <w:t xml:space="preserve"> </w:t>
      </w:r>
      <w:r>
        <w:rPr>
          <w:rFonts w:ascii="Arial"/>
          <w:spacing w:val="-1"/>
          <w:sz w:val="20"/>
        </w:rPr>
        <w:t>our</w:t>
      </w:r>
      <w:r>
        <w:rPr>
          <w:rFonts w:ascii="Arial"/>
          <w:spacing w:val="-5"/>
          <w:sz w:val="20"/>
        </w:rPr>
        <w:t xml:space="preserve"> </w:t>
      </w:r>
      <w:r>
        <w:rPr>
          <w:rFonts w:ascii="Arial"/>
          <w:spacing w:val="-1"/>
          <w:sz w:val="20"/>
        </w:rPr>
        <w:t>accessibility</w:t>
      </w:r>
      <w:r>
        <w:rPr>
          <w:rFonts w:ascii="Arial"/>
          <w:spacing w:val="-7"/>
          <w:sz w:val="20"/>
        </w:rPr>
        <w:t xml:space="preserve"> </w:t>
      </w:r>
      <w:r>
        <w:rPr>
          <w:rFonts w:ascii="Arial"/>
          <w:spacing w:val="-1"/>
          <w:sz w:val="20"/>
        </w:rPr>
        <w:t>plan</w:t>
      </w:r>
      <w:r>
        <w:rPr>
          <w:rFonts w:ascii="Arial"/>
          <w:spacing w:val="-5"/>
          <w:sz w:val="20"/>
        </w:rPr>
        <w:t xml:space="preserve"> </w:t>
      </w:r>
      <w:r>
        <w:rPr>
          <w:rFonts w:ascii="Arial"/>
          <w:spacing w:val="-1"/>
          <w:sz w:val="20"/>
        </w:rPr>
        <w:t>in</w:t>
      </w:r>
      <w:r>
        <w:rPr>
          <w:rFonts w:ascii="Arial"/>
          <w:spacing w:val="-4"/>
          <w:sz w:val="20"/>
        </w:rPr>
        <w:t xml:space="preserve"> </w:t>
      </w:r>
      <w:r>
        <w:rPr>
          <w:rFonts w:ascii="Arial"/>
          <w:spacing w:val="-1"/>
          <w:sz w:val="20"/>
        </w:rPr>
        <w:t>accordance</w:t>
      </w:r>
      <w:r>
        <w:rPr>
          <w:rFonts w:ascii="Arial"/>
          <w:spacing w:val="-4"/>
          <w:sz w:val="20"/>
        </w:rPr>
        <w:t xml:space="preserve"> </w:t>
      </w:r>
      <w:r>
        <w:rPr>
          <w:rFonts w:ascii="Arial"/>
          <w:sz w:val="20"/>
        </w:rPr>
        <w:t>with</w:t>
      </w:r>
      <w:r>
        <w:rPr>
          <w:rFonts w:ascii="Arial"/>
          <w:spacing w:val="-6"/>
          <w:sz w:val="20"/>
        </w:rPr>
        <w:t xml:space="preserve"> </w:t>
      </w:r>
      <w:r>
        <w:rPr>
          <w:rFonts w:ascii="Arial"/>
          <w:sz w:val="20"/>
        </w:rPr>
        <w:t>the</w:t>
      </w:r>
      <w:r>
        <w:rPr>
          <w:rFonts w:ascii="Arial"/>
          <w:spacing w:val="-4"/>
          <w:sz w:val="20"/>
        </w:rPr>
        <w:t xml:space="preserve"> </w:t>
      </w:r>
      <w:r>
        <w:rPr>
          <w:rFonts w:ascii="Arial"/>
          <w:spacing w:val="-1"/>
          <w:sz w:val="20"/>
        </w:rPr>
        <w:t>Equality</w:t>
      </w:r>
      <w:r>
        <w:rPr>
          <w:rFonts w:ascii="Arial"/>
          <w:spacing w:val="-7"/>
          <w:sz w:val="20"/>
        </w:rPr>
        <w:t xml:space="preserve"> </w:t>
      </w:r>
      <w:r>
        <w:rPr>
          <w:rFonts w:ascii="Arial"/>
          <w:sz w:val="20"/>
        </w:rPr>
        <w:t>Act</w:t>
      </w:r>
      <w:r>
        <w:rPr>
          <w:rFonts w:ascii="Arial"/>
          <w:spacing w:val="-3"/>
          <w:sz w:val="20"/>
        </w:rPr>
        <w:t xml:space="preserve"> </w:t>
      </w:r>
      <w:r>
        <w:rPr>
          <w:rFonts w:ascii="Arial"/>
          <w:spacing w:val="-1"/>
          <w:sz w:val="20"/>
        </w:rPr>
        <w:t>2010.</w:t>
      </w:r>
    </w:p>
    <w:p w14:paraId="07DB76E4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096CCC7E" w14:textId="77777777" w:rsidR="00E249DE" w:rsidRDefault="00E249DE">
      <w:pPr>
        <w:spacing w:before="5"/>
        <w:rPr>
          <w:rFonts w:ascii="Arial" w:eastAsia="Arial" w:hAnsi="Arial" w:cs="Arial"/>
          <w:sz w:val="23"/>
          <w:szCs w:val="23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2129"/>
        <w:gridCol w:w="2835"/>
        <w:gridCol w:w="2552"/>
        <w:gridCol w:w="2551"/>
        <w:gridCol w:w="1561"/>
        <w:gridCol w:w="1560"/>
        <w:gridCol w:w="2693"/>
      </w:tblGrid>
      <w:tr w:rsidR="00E249DE" w14:paraId="149DAA29" w14:textId="77777777">
        <w:trPr>
          <w:trHeight w:hRule="exact" w:val="1337"/>
        </w:trPr>
        <w:tc>
          <w:tcPr>
            <w:tcW w:w="2129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2DEDB213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2D55481" w14:textId="77777777" w:rsidR="00E249DE" w:rsidRDefault="007E03D2">
            <w:pPr>
              <w:pStyle w:val="TableParagraph"/>
              <w:spacing w:before="116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AIM</w:t>
            </w:r>
          </w:p>
        </w:tc>
        <w:tc>
          <w:tcPr>
            <w:tcW w:w="2835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1D1784EC" w14:textId="77777777" w:rsidR="00E249DE" w:rsidRDefault="007E03D2">
            <w:pPr>
              <w:pStyle w:val="TableParagraph"/>
              <w:ind w:left="167" w:right="165" w:hanging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i/>
                <w:spacing w:val="-1"/>
                <w:sz w:val="20"/>
              </w:rPr>
              <w:t>CURRENT</w:t>
            </w:r>
            <w:r>
              <w:rPr>
                <w:rFonts w:ascii="Arial"/>
                <w:b/>
                <w:i/>
                <w:spacing w:val="-16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GOOD</w:t>
            </w:r>
            <w:r>
              <w:rPr>
                <w:rFonts w:ascii="Times New Roman"/>
                <w:b/>
                <w:i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PRACTICE</w:t>
            </w:r>
            <w:r>
              <w:rPr>
                <w:rFonts w:ascii="Arial"/>
                <w:b/>
                <w:i/>
                <w:spacing w:val="-2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INCLUDE</w:t>
            </w:r>
            <w:r>
              <w:rPr>
                <w:rFonts w:ascii="Times New Roman"/>
                <w:b/>
                <w:i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ESTABLISHED</w:t>
            </w:r>
            <w:r>
              <w:rPr>
                <w:rFonts w:ascii="Arial"/>
                <w:b/>
                <w:i/>
                <w:spacing w:val="-23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PRACTICE</w:t>
            </w:r>
            <w:r>
              <w:rPr>
                <w:rFonts w:ascii="Times New Roman"/>
                <w:b/>
                <w:i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AND</w:t>
            </w:r>
            <w:r>
              <w:rPr>
                <w:rFonts w:ascii="Arial"/>
                <w:b/>
                <w:i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PRACTICE</w:t>
            </w:r>
            <w:r>
              <w:rPr>
                <w:rFonts w:ascii="Arial"/>
                <w:b/>
                <w:i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UNDER</w:t>
            </w:r>
            <w:r>
              <w:rPr>
                <w:rFonts w:ascii="Times New Roman"/>
                <w:b/>
                <w:i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DEVELOPMENT</w:t>
            </w:r>
          </w:p>
        </w:tc>
        <w:tc>
          <w:tcPr>
            <w:tcW w:w="2552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2A532415" w14:textId="77777777" w:rsidR="00E249DE" w:rsidRDefault="007E03D2">
            <w:pPr>
              <w:pStyle w:val="TableParagraph"/>
              <w:spacing w:line="229" w:lineRule="exact"/>
              <w:ind w:left="104" w:firstLine="5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OBJECTIVES</w:t>
            </w:r>
          </w:p>
          <w:p w14:paraId="529C0502" w14:textId="77777777" w:rsidR="00E249DE" w:rsidRDefault="007E03D2">
            <w:pPr>
              <w:pStyle w:val="TableParagraph"/>
              <w:spacing w:before="118"/>
              <w:ind w:left="104" w:right="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i/>
                <w:spacing w:val="-1"/>
                <w:sz w:val="20"/>
              </w:rPr>
              <w:t>STATE</w:t>
            </w:r>
            <w:r>
              <w:rPr>
                <w:rFonts w:ascii="Arial"/>
                <w:b/>
                <w:i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SHORT,</w:t>
            </w:r>
            <w:r>
              <w:rPr>
                <w:rFonts w:ascii="Arial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MEDIUM</w:t>
            </w:r>
            <w:r>
              <w:rPr>
                <w:rFonts w:ascii="Times New Roman"/>
                <w:b/>
                <w:i/>
                <w:spacing w:val="23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AND</w:t>
            </w:r>
            <w:r>
              <w:rPr>
                <w:rFonts w:ascii="Arial"/>
                <w:b/>
                <w:i/>
                <w:spacing w:val="-18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LONG-TERM</w:t>
            </w:r>
            <w:r>
              <w:rPr>
                <w:rFonts w:ascii="Times New Roman"/>
                <w:b/>
                <w:i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OBJECTIVES</w:t>
            </w:r>
          </w:p>
        </w:tc>
        <w:tc>
          <w:tcPr>
            <w:tcW w:w="2551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4678ED3A" w14:textId="77777777" w:rsidR="00E249DE" w:rsidRDefault="007E03D2">
            <w:pPr>
              <w:pStyle w:val="TableParagraph"/>
              <w:spacing w:line="229" w:lineRule="exact"/>
              <w:ind w:left="18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ACTION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1"/>
                <w:sz w:val="20"/>
              </w:rPr>
              <w:t>TO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BE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TAKEN</w:t>
            </w:r>
          </w:p>
        </w:tc>
        <w:tc>
          <w:tcPr>
            <w:tcW w:w="1561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28319932" w14:textId="77777777" w:rsidR="00E249DE" w:rsidRDefault="007E03D2">
            <w:pPr>
              <w:pStyle w:val="TableParagraph"/>
              <w:ind w:left="126" w:right="121" w:firstLine="22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PERSON</w:t>
            </w:r>
            <w:r>
              <w:rPr>
                <w:rFonts w:ascii="Times New Roman"/>
                <w:b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RESONSIBLE</w:t>
            </w:r>
          </w:p>
        </w:tc>
        <w:tc>
          <w:tcPr>
            <w:tcW w:w="1560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11CEE5D0" w14:textId="77777777" w:rsidR="00E249DE" w:rsidRDefault="007E03D2">
            <w:pPr>
              <w:pStyle w:val="TableParagraph"/>
              <w:ind w:left="159" w:right="157" w:firstLine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2"/>
                <w:sz w:val="20"/>
              </w:rPr>
              <w:t>D</w:t>
            </w:r>
            <w:r>
              <w:rPr>
                <w:rFonts w:ascii="Arial"/>
                <w:b/>
                <w:spacing w:val="-8"/>
                <w:sz w:val="20"/>
              </w:rPr>
              <w:t>A</w:t>
            </w:r>
            <w:r>
              <w:rPr>
                <w:rFonts w:ascii="Arial"/>
                <w:b/>
                <w:spacing w:val="5"/>
                <w:sz w:val="20"/>
              </w:rPr>
              <w:t>T</w:t>
            </w:r>
            <w:r>
              <w:rPr>
                <w:rFonts w:ascii="Arial"/>
                <w:b/>
                <w:sz w:val="20"/>
              </w:rPr>
              <w:t>E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2"/>
                <w:sz w:val="20"/>
              </w:rPr>
              <w:t>T</w:t>
            </w:r>
            <w:r>
              <w:rPr>
                <w:rFonts w:ascii="Arial"/>
                <w:b/>
                <w:sz w:val="20"/>
              </w:rPr>
              <w:t>O</w:t>
            </w:r>
            <w:r>
              <w:rPr>
                <w:rFonts w:ascii="Times New Roman"/>
                <w:b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COMPLETE</w:t>
            </w:r>
            <w:r>
              <w:rPr>
                <w:rFonts w:ascii="Times New Roman"/>
                <w:b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ACTIONS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BY</w:t>
            </w:r>
          </w:p>
        </w:tc>
        <w:tc>
          <w:tcPr>
            <w:tcW w:w="2693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49531D73" w14:textId="77777777" w:rsidR="00E249DE" w:rsidRDefault="007E03D2">
            <w:pPr>
              <w:pStyle w:val="TableParagraph"/>
              <w:spacing w:line="229" w:lineRule="exact"/>
              <w:ind w:left="35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SUCCESS</w:t>
            </w:r>
            <w:r>
              <w:rPr>
                <w:rFonts w:ascii="Arial"/>
                <w:b/>
                <w:spacing w:val="-2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CRITERIA</w:t>
            </w:r>
          </w:p>
        </w:tc>
      </w:tr>
      <w:tr w:rsidR="00E249DE" w14:paraId="737E79E0" w14:textId="77777777">
        <w:trPr>
          <w:trHeight w:hRule="exact" w:val="6630"/>
        </w:trPr>
        <w:tc>
          <w:tcPr>
            <w:tcW w:w="2129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59127" w14:textId="77777777" w:rsidR="00E249DE" w:rsidRDefault="007E03D2">
            <w:pPr>
              <w:pStyle w:val="TableParagraph"/>
              <w:spacing w:before="53" w:line="360" w:lineRule="auto"/>
              <w:ind w:left="104" w:right="34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Increase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access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Times New Roman"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curriculum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for</w:t>
            </w:r>
            <w:r>
              <w:rPr>
                <w:rFonts w:ascii="Times New Roman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pupils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with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Times New Roman"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disability</w:t>
            </w:r>
          </w:p>
        </w:tc>
        <w:tc>
          <w:tcPr>
            <w:tcW w:w="2835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E7018" w14:textId="77777777" w:rsidR="00E249DE" w:rsidRDefault="007E03D2">
            <w:pPr>
              <w:pStyle w:val="Listenabsatz"/>
              <w:numPr>
                <w:ilvl w:val="0"/>
                <w:numId w:val="3"/>
              </w:numPr>
              <w:tabs>
                <w:tab w:val="left" w:pos="443"/>
              </w:tabs>
              <w:spacing w:before="54"/>
              <w:ind w:right="24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Our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school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offers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Times New Roman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differentiated</w:t>
            </w:r>
            <w:r>
              <w:rPr>
                <w:rFonts w:ascii="Arial"/>
                <w:spacing w:val="-2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curriculum</w:t>
            </w:r>
            <w:r>
              <w:rPr>
                <w:rFonts w:ascii="Times New Roman"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all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pupils</w:t>
            </w:r>
          </w:p>
          <w:p w14:paraId="014F03FE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4F58CE63" w14:textId="77777777" w:rsidR="00E249DE" w:rsidRDefault="007E03D2">
            <w:pPr>
              <w:pStyle w:val="Listenabsatz"/>
              <w:numPr>
                <w:ilvl w:val="0"/>
                <w:numId w:val="3"/>
              </w:numPr>
              <w:tabs>
                <w:tab w:val="left" w:pos="443"/>
              </w:tabs>
              <w:spacing w:before="119"/>
              <w:ind w:right="3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3"/>
                <w:sz w:val="20"/>
              </w:rPr>
              <w:t>We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use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resources</w:t>
            </w:r>
            <w:r>
              <w:rPr>
                <w:rFonts w:ascii="Times New Roman"/>
                <w:spacing w:val="20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tailored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needs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Times New Roman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pupils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who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require</w:t>
            </w:r>
            <w:r>
              <w:rPr>
                <w:rFonts w:ascii="Times New Roman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support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access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Times New Roman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curriculum</w:t>
            </w:r>
          </w:p>
          <w:p w14:paraId="1CF27EC4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DF5D921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7B979C1A" w14:textId="77777777" w:rsidR="00E249DE" w:rsidRDefault="00E249DE">
            <w:pPr>
              <w:pStyle w:val="TableParagraph"/>
              <w:spacing w:before="11"/>
              <w:rPr>
                <w:rFonts w:ascii="Arial" w:eastAsia="Arial" w:hAnsi="Arial" w:cs="Arial"/>
                <w:sz w:val="15"/>
                <w:szCs w:val="15"/>
              </w:rPr>
            </w:pPr>
          </w:p>
          <w:p w14:paraId="024C9ED7" w14:textId="77777777" w:rsidR="00E249DE" w:rsidRDefault="007E03D2">
            <w:pPr>
              <w:pStyle w:val="Listenabsatz"/>
              <w:numPr>
                <w:ilvl w:val="0"/>
                <w:numId w:val="3"/>
              </w:numPr>
              <w:tabs>
                <w:tab w:val="left" w:pos="443"/>
              </w:tabs>
              <w:spacing w:line="239" w:lineRule="auto"/>
              <w:ind w:right="38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Curriculum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progress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is</w:t>
            </w:r>
            <w:r>
              <w:rPr>
                <w:rFonts w:ascii="Times New Roman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tracked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all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pupils,</w:t>
            </w:r>
            <w:r>
              <w:rPr>
                <w:rFonts w:ascii="Times New Roman"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including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those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with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Times New Roman"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disability</w:t>
            </w:r>
          </w:p>
          <w:p w14:paraId="5076484A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4C022D6" w14:textId="77777777" w:rsidR="00E249DE" w:rsidRDefault="007E03D2">
            <w:pPr>
              <w:pStyle w:val="Listenabsatz"/>
              <w:numPr>
                <w:ilvl w:val="0"/>
                <w:numId w:val="3"/>
              </w:numPr>
              <w:tabs>
                <w:tab w:val="left" w:pos="443"/>
              </w:tabs>
              <w:spacing w:before="119"/>
              <w:ind w:right="50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Targets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are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set</w:t>
            </w:r>
            <w:r>
              <w:rPr>
                <w:rFonts w:ascii="Times New Roman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effectively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are</w:t>
            </w:r>
            <w:r>
              <w:rPr>
                <w:rFonts w:ascii="Times New Roman"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appropriate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pupils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with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additional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needs</w:t>
            </w:r>
          </w:p>
          <w:p w14:paraId="3A05686C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7C83DAA9" w14:textId="77777777" w:rsidR="00E249DE" w:rsidRDefault="007E03D2">
            <w:pPr>
              <w:pStyle w:val="Listenabsatz"/>
              <w:numPr>
                <w:ilvl w:val="1"/>
                <w:numId w:val="3"/>
              </w:numPr>
              <w:tabs>
                <w:tab w:val="left" w:pos="823"/>
              </w:tabs>
              <w:spacing w:before="120" w:line="239" w:lineRule="auto"/>
              <w:ind w:right="1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curriculum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is</w:t>
            </w:r>
            <w:r>
              <w:rPr>
                <w:rFonts w:ascii="Times New Roman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reviewed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ensure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it</w:t>
            </w:r>
            <w:r>
              <w:rPr>
                <w:rFonts w:ascii="Times New Roman"/>
                <w:spacing w:val="30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meets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needs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Times New Roman"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all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pupils.</w:t>
            </w:r>
          </w:p>
        </w:tc>
        <w:tc>
          <w:tcPr>
            <w:tcW w:w="2552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88705" w14:textId="77777777" w:rsidR="00E249DE" w:rsidRDefault="007E03D2">
            <w:pPr>
              <w:pStyle w:val="TableParagraph"/>
              <w:spacing w:before="53"/>
              <w:ind w:left="102" w:right="30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All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students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at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Langdon</w:t>
            </w:r>
            <w:r>
              <w:rPr>
                <w:rFonts w:ascii="Times New Roman"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Park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School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will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have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access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curriculum</w:t>
            </w:r>
            <w:r>
              <w:rPr>
                <w:rFonts w:ascii="Times New Roman"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which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is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meaningful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Times New Roman"/>
                <w:spacing w:val="23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impactful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their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future</w:t>
            </w:r>
            <w:r>
              <w:rPr>
                <w:rFonts w:ascii="Times New Roman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long-term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goals.</w:t>
            </w:r>
          </w:p>
          <w:p w14:paraId="6A10ADF2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CEE02AB" w14:textId="77777777" w:rsidR="00E249DE" w:rsidRDefault="00E249DE">
            <w:pPr>
              <w:pStyle w:val="TableParagraph"/>
              <w:spacing w:before="8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92738" w14:textId="77777777" w:rsidR="00E249DE" w:rsidRDefault="007E03D2">
            <w:pPr>
              <w:pStyle w:val="TableParagraph"/>
              <w:ind w:left="102" w:right="2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All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students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at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Langdon</w:t>
            </w:r>
            <w:r>
              <w:rPr>
                <w:rFonts w:ascii="Times New Roman"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Park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School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will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receive</w:t>
            </w:r>
            <w:r>
              <w:rPr>
                <w:rFonts w:ascii="Times New Roman"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suitable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qualifications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for</w:t>
            </w:r>
            <w:r>
              <w:rPr>
                <w:rFonts w:ascii="Times New Roman"/>
                <w:spacing w:val="32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courses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they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study.</w:t>
            </w:r>
          </w:p>
          <w:p w14:paraId="18928C07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4912A59C" w14:textId="77777777" w:rsidR="00E249DE" w:rsidRDefault="00E249DE">
            <w:pPr>
              <w:pStyle w:val="TableParagraph"/>
              <w:spacing w:before="8"/>
              <w:rPr>
                <w:rFonts w:ascii="Arial" w:eastAsia="Arial" w:hAnsi="Arial" w:cs="Arial"/>
                <w:sz w:val="20"/>
                <w:szCs w:val="20"/>
              </w:rPr>
            </w:pPr>
          </w:p>
          <w:p w14:paraId="6B682CEF" w14:textId="77777777" w:rsidR="00E249DE" w:rsidRDefault="007E03D2">
            <w:pPr>
              <w:pStyle w:val="TableParagraph"/>
              <w:ind w:left="102" w:right="10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All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students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Langdon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Park</w:t>
            </w:r>
            <w:r>
              <w:rPr>
                <w:rFonts w:ascii="Times New Roman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School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will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have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progress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regularly</w:t>
            </w:r>
            <w:r>
              <w:rPr>
                <w:rFonts w:ascii="Arial"/>
                <w:spacing w:val="-1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tracked</w:t>
            </w:r>
            <w:r>
              <w:rPr>
                <w:rFonts w:ascii="Arial"/>
                <w:spacing w:val="-1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through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summative</w:t>
            </w:r>
            <w:r>
              <w:rPr>
                <w:rFonts w:ascii="Arial"/>
                <w:spacing w:val="-2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assessment,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bespoke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testing</w:t>
            </w:r>
            <w:r>
              <w:rPr>
                <w:rFonts w:ascii="Times New Roman"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where</w:t>
            </w:r>
            <w:r>
              <w:rPr>
                <w:rFonts w:ascii="Arial"/>
                <w:spacing w:val="-1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needed</w:t>
            </w:r>
          </w:p>
        </w:tc>
        <w:tc>
          <w:tcPr>
            <w:tcW w:w="2551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0AFCF" w14:textId="77777777" w:rsidR="00E249DE" w:rsidRDefault="007E03D2">
            <w:pPr>
              <w:pStyle w:val="TableParagraph"/>
              <w:spacing w:before="53"/>
              <w:ind w:left="104" w:right="52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Continue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use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Times New Roman"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implementation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Times New Roman"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QET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guideline.</w:t>
            </w:r>
          </w:p>
          <w:p w14:paraId="47B549BA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0DA40E3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FF7EF8D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05ADB8B6" w14:textId="77777777" w:rsidR="00E249DE" w:rsidRDefault="007E03D2">
            <w:pPr>
              <w:pStyle w:val="TableParagraph"/>
              <w:spacing w:before="129"/>
              <w:ind w:left="104" w:right="19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Review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existing</w:t>
            </w:r>
            <w:r>
              <w:rPr>
                <w:rFonts w:ascii="Times New Roman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processes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curriculum</w:t>
            </w:r>
            <w:r>
              <w:rPr>
                <w:rFonts w:ascii="Times New Roman"/>
                <w:spacing w:val="20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design,</w:t>
            </w:r>
            <w:r>
              <w:rPr>
                <w:rFonts w:ascii="Arial"/>
                <w:spacing w:val="-1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qualifications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Times New Roman"/>
                <w:spacing w:val="30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tracking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our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students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with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complex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needs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Times New Roman"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ensure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fit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purpose</w:t>
            </w:r>
          </w:p>
          <w:p w14:paraId="7493D257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5F94498" w14:textId="77777777" w:rsidR="00E249DE" w:rsidRDefault="00E249DE">
            <w:pPr>
              <w:pStyle w:val="TableParagraph"/>
              <w:spacing w:before="8"/>
              <w:rPr>
                <w:rFonts w:ascii="Arial" w:eastAsia="Arial" w:hAnsi="Arial" w:cs="Arial"/>
                <w:sz w:val="20"/>
                <w:szCs w:val="20"/>
              </w:rPr>
            </w:pPr>
          </w:p>
          <w:p w14:paraId="26C97820" w14:textId="77777777" w:rsidR="00E249DE" w:rsidRDefault="007E03D2">
            <w:pPr>
              <w:pStyle w:val="TableParagraph"/>
              <w:ind w:left="104" w:right="81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Book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Scrutiny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Times New Roman"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Learning</w:t>
            </w:r>
            <w:r>
              <w:rPr>
                <w:rFonts w:ascii="Arial"/>
                <w:spacing w:val="-18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Walks</w:t>
            </w:r>
          </w:p>
          <w:p w14:paraId="1A123599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479EFD7B" w14:textId="77777777" w:rsidR="00E249DE" w:rsidRDefault="00E249DE">
            <w:pPr>
              <w:pStyle w:val="TableParagraph"/>
              <w:spacing w:before="11"/>
              <w:rPr>
                <w:rFonts w:ascii="Arial" w:eastAsia="Arial" w:hAnsi="Arial" w:cs="Arial"/>
                <w:sz w:val="20"/>
                <w:szCs w:val="20"/>
              </w:rPr>
            </w:pPr>
          </w:p>
          <w:p w14:paraId="396F3BCA" w14:textId="77777777" w:rsidR="00E249DE" w:rsidRDefault="007E03D2">
            <w:pPr>
              <w:pStyle w:val="TableParagraph"/>
              <w:ind w:left="104" w:right="12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Check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students’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views</w:t>
            </w:r>
            <w:r>
              <w:rPr>
                <w:rFonts w:ascii="Arial" w:eastAsia="Arial" w:hAnsi="Arial" w:cs="Arial"/>
                <w:spacing w:val="24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through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SEND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Lens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Group</w:t>
            </w:r>
          </w:p>
        </w:tc>
        <w:tc>
          <w:tcPr>
            <w:tcW w:w="1561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581A1" w14:textId="77777777" w:rsidR="00E249DE" w:rsidRDefault="007E03D2">
            <w:pPr>
              <w:pStyle w:val="TableParagraph"/>
              <w:spacing w:before="53"/>
              <w:ind w:left="104" w:right="23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Teaching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Times New Roman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Learning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SLT</w:t>
            </w:r>
            <w:r>
              <w:rPr>
                <w:rFonts w:ascii="Times New Roman"/>
                <w:spacing w:val="23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member</w:t>
            </w:r>
          </w:p>
          <w:p w14:paraId="1A5B081C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3152CF26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0E1A864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7C05D805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073D33E7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1FCD09A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ADB79D0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00DD008D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396AC890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09CFDA7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31BBBD98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0A654677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A4CF954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2605EAE7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4C115C29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1096C3B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89FD61" w14:textId="77777777" w:rsidR="00E249DE" w:rsidRDefault="00E249DE">
            <w:pPr>
              <w:pStyle w:val="TableParagraph"/>
              <w:spacing w:before="4"/>
              <w:rPr>
                <w:rFonts w:ascii="Arial" w:eastAsia="Arial" w:hAnsi="Arial" w:cs="Arial"/>
                <w:sz w:val="25"/>
                <w:szCs w:val="25"/>
              </w:rPr>
            </w:pPr>
          </w:p>
          <w:p w14:paraId="55CA6C4C" w14:textId="77777777" w:rsidR="00E249DE" w:rsidRDefault="007E03D2">
            <w:pPr>
              <w:pStyle w:val="TableParagraph"/>
              <w:ind w:left="10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SENCO</w:t>
            </w:r>
          </w:p>
        </w:tc>
        <w:tc>
          <w:tcPr>
            <w:tcW w:w="1560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97567" w14:textId="77777777" w:rsidR="00E249DE" w:rsidRDefault="007E03D2">
            <w:pPr>
              <w:pStyle w:val="TableParagraph"/>
              <w:spacing w:before="53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Ongoing</w:t>
            </w:r>
          </w:p>
        </w:tc>
        <w:tc>
          <w:tcPr>
            <w:tcW w:w="2693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9C96E" w14:textId="77777777" w:rsidR="00E249DE" w:rsidRDefault="007E03D2">
            <w:pPr>
              <w:pStyle w:val="TableParagraph"/>
              <w:spacing w:before="53"/>
              <w:ind w:left="102" w:right="12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All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students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fully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access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Times New Roman"/>
                <w:spacing w:val="30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curriculum</w:t>
            </w:r>
            <w:r>
              <w:rPr>
                <w:rFonts w:ascii="Arial"/>
                <w:spacing w:val="-1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provided.</w:t>
            </w:r>
          </w:p>
          <w:p w14:paraId="2B817913" w14:textId="77777777" w:rsidR="00E249DE" w:rsidRDefault="007E03D2">
            <w:pPr>
              <w:pStyle w:val="TableParagraph"/>
              <w:ind w:left="102" w:right="33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Structured</w:t>
            </w:r>
            <w:r>
              <w:rPr>
                <w:rFonts w:ascii="Arial"/>
                <w:spacing w:val="-2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conversations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as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appropriate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take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place</w:t>
            </w:r>
            <w:r>
              <w:rPr>
                <w:rFonts w:ascii="Times New Roman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with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parents/Carers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Times New Roman"/>
                <w:spacing w:val="23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students.</w:t>
            </w:r>
          </w:p>
          <w:p w14:paraId="210E87F9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45832C88" w14:textId="77777777" w:rsidR="00E249DE" w:rsidRDefault="00E249DE">
            <w:pPr>
              <w:pStyle w:val="TableParagraph"/>
              <w:spacing w:before="8"/>
              <w:rPr>
                <w:rFonts w:ascii="Arial" w:eastAsia="Arial" w:hAnsi="Arial" w:cs="Arial"/>
                <w:sz w:val="20"/>
                <w:szCs w:val="20"/>
              </w:rPr>
            </w:pPr>
          </w:p>
          <w:p w14:paraId="54502569" w14:textId="77777777" w:rsidR="00E249DE" w:rsidRDefault="007E03D2">
            <w:pPr>
              <w:pStyle w:val="TableParagraph"/>
              <w:ind w:left="102" w:right="22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Additional</w:t>
            </w:r>
            <w:r>
              <w:rPr>
                <w:rFonts w:ascii="Times New Roman"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resources/aids/scaffolds</w:t>
            </w:r>
            <w:r>
              <w:rPr>
                <w:rFonts w:ascii="Times New Roman"/>
                <w:spacing w:val="32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are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provided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key</w:t>
            </w:r>
            <w:r>
              <w:rPr>
                <w:rFonts w:ascii="Times New Roman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students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enable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them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access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learning.</w:t>
            </w:r>
          </w:p>
          <w:p w14:paraId="21B81C57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2F23FE5D" w14:textId="77777777" w:rsidR="00E249DE" w:rsidRDefault="00E249DE">
            <w:pPr>
              <w:pStyle w:val="TableParagraph"/>
              <w:spacing w:before="11"/>
              <w:rPr>
                <w:rFonts w:ascii="Arial" w:eastAsia="Arial" w:hAnsi="Arial" w:cs="Arial"/>
                <w:sz w:val="20"/>
                <w:szCs w:val="20"/>
              </w:rPr>
            </w:pPr>
          </w:p>
          <w:p w14:paraId="12E1F793" w14:textId="77777777" w:rsidR="00E249DE" w:rsidRDefault="007E03D2">
            <w:pPr>
              <w:pStyle w:val="TableParagraph"/>
              <w:ind w:left="102" w:right="16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All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students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will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make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good</w:t>
            </w:r>
            <w:r>
              <w:rPr>
                <w:rFonts w:ascii="Times New Roman"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progress,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confirmed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by</w:t>
            </w:r>
            <w:r>
              <w:rPr>
                <w:rFonts w:ascii="Times New Roman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observations,</w:t>
            </w:r>
            <w:r>
              <w:rPr>
                <w:rFonts w:ascii="Arial"/>
                <w:spacing w:val="-1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formal</w:t>
            </w:r>
            <w:r>
              <w:rPr>
                <w:rFonts w:ascii="Times New Roman"/>
                <w:spacing w:val="20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assessment</w:t>
            </w:r>
            <w:r>
              <w:rPr>
                <w:rFonts w:ascii="Arial"/>
                <w:spacing w:val="-1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Times New Roman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monitoring.</w:t>
            </w:r>
          </w:p>
          <w:p w14:paraId="01E38851" w14:textId="77777777" w:rsidR="00E249DE" w:rsidRDefault="00E249D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0F12A99" w14:textId="77777777" w:rsidR="00E249DE" w:rsidRDefault="00E249DE">
            <w:pPr>
              <w:pStyle w:val="TableParagraph"/>
              <w:spacing w:before="11"/>
              <w:rPr>
                <w:rFonts w:ascii="Arial" w:eastAsia="Arial" w:hAnsi="Arial" w:cs="Arial"/>
                <w:sz w:val="20"/>
                <w:szCs w:val="20"/>
              </w:rPr>
            </w:pPr>
          </w:p>
          <w:p w14:paraId="0EFBF8A5" w14:textId="77777777" w:rsidR="00E249DE" w:rsidRDefault="007E03D2">
            <w:pPr>
              <w:pStyle w:val="TableParagraph"/>
              <w:ind w:left="102" w:right="53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All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students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can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fully</w:t>
            </w:r>
            <w:r>
              <w:rPr>
                <w:rFonts w:ascii="Times New Roman"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access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exams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Times New Roman"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statutory</w:t>
            </w:r>
            <w:r>
              <w:rPr>
                <w:rFonts w:ascii="Arial"/>
                <w:spacing w:val="-2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assessments.</w:t>
            </w:r>
          </w:p>
        </w:tc>
      </w:tr>
    </w:tbl>
    <w:p w14:paraId="56167F75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382499B9" w14:textId="77777777" w:rsidR="00E249DE" w:rsidRDefault="00E249DE">
      <w:pPr>
        <w:spacing w:before="4"/>
        <w:rPr>
          <w:rFonts w:ascii="Arial" w:eastAsia="Arial" w:hAnsi="Arial" w:cs="Arial"/>
          <w:sz w:val="21"/>
          <w:szCs w:val="21"/>
        </w:rPr>
      </w:pPr>
    </w:p>
    <w:p w14:paraId="6F2A2F76" w14:textId="77777777" w:rsidR="00E249DE" w:rsidRDefault="007E03D2">
      <w:pPr>
        <w:spacing w:line="20" w:lineRule="atLeast"/>
        <w:ind w:left="520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82B7BC7">
          <v:group id="_x0000_s1033" style="width:490.15pt;height:1.1pt;mso-position-horizontal-relative:char;mso-position-vertical-relative:line" coordsize="9803,22">
            <v:group id="_x0000_s1034" style="position:absolute;left:11;top:11;width:9782;height:2" coordorigin="11,11" coordsize="9782,2">
              <v:shape id="_x0000_s1035" style="position:absolute;left:11;top:11;width:9782;height:2" coordorigin="11,11" coordsize="9782,0" path="m11,11r9781,e" filled="f" strokecolor="#ff1f63" strokeweight="1.06pt">
                <v:path arrowok="t"/>
              </v:shape>
            </v:group>
            <w10:wrap type="none"/>
            <w10:anchorlock/>
          </v:group>
        </w:pict>
      </w:r>
    </w:p>
    <w:p w14:paraId="406BB93A" w14:textId="77777777" w:rsidR="00E249DE" w:rsidRDefault="00E249DE">
      <w:pPr>
        <w:spacing w:line="20" w:lineRule="atLeast"/>
        <w:rPr>
          <w:rFonts w:ascii="Arial" w:eastAsia="Arial" w:hAnsi="Arial" w:cs="Arial"/>
          <w:sz w:val="2"/>
          <w:szCs w:val="2"/>
        </w:rPr>
        <w:sectPr w:rsidR="00E249DE">
          <w:headerReference w:type="default" r:id="rId15"/>
          <w:footerReference w:type="default" r:id="rId16"/>
          <w:pgSz w:w="16850" w:h="11900" w:orient="landscape"/>
          <w:pgMar w:top="220" w:right="120" w:bottom="480" w:left="460" w:header="0" w:footer="287" w:gutter="0"/>
          <w:pgNumType w:start="5"/>
          <w:cols w:space="720"/>
        </w:sectPr>
      </w:pPr>
    </w:p>
    <w:p w14:paraId="7FADCD8B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9B347C7" w14:textId="77777777" w:rsidR="00E249DE" w:rsidRDefault="00E249DE">
      <w:pPr>
        <w:spacing w:before="9"/>
        <w:rPr>
          <w:rFonts w:ascii="Times New Roman" w:eastAsia="Times New Roman" w:hAnsi="Times New Roman" w:cs="Times New Roman"/>
          <w:sz w:val="25"/>
          <w:szCs w:val="25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2129"/>
        <w:gridCol w:w="2835"/>
        <w:gridCol w:w="2552"/>
        <w:gridCol w:w="2551"/>
        <w:gridCol w:w="1561"/>
        <w:gridCol w:w="1560"/>
        <w:gridCol w:w="2693"/>
      </w:tblGrid>
      <w:tr w:rsidR="00E249DE" w14:paraId="5E7DF49D" w14:textId="77777777">
        <w:trPr>
          <w:trHeight w:hRule="exact" w:val="1337"/>
        </w:trPr>
        <w:tc>
          <w:tcPr>
            <w:tcW w:w="2129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7DD587EA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3CC080F" w14:textId="77777777" w:rsidR="00E249DE" w:rsidRDefault="007E03D2">
            <w:pPr>
              <w:pStyle w:val="TableParagraph"/>
              <w:spacing w:before="116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AIM</w:t>
            </w:r>
          </w:p>
        </w:tc>
        <w:tc>
          <w:tcPr>
            <w:tcW w:w="2835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455DD83A" w14:textId="77777777" w:rsidR="00E249DE" w:rsidRDefault="007E03D2">
            <w:pPr>
              <w:pStyle w:val="TableParagraph"/>
              <w:ind w:left="167" w:right="165" w:hanging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i/>
                <w:spacing w:val="-1"/>
                <w:sz w:val="20"/>
              </w:rPr>
              <w:t>CURRENT</w:t>
            </w:r>
            <w:r>
              <w:rPr>
                <w:rFonts w:ascii="Arial"/>
                <w:b/>
                <w:i/>
                <w:spacing w:val="-16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GOOD</w:t>
            </w:r>
            <w:r>
              <w:rPr>
                <w:rFonts w:ascii="Times New Roman"/>
                <w:b/>
                <w:i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PRACTICE</w:t>
            </w:r>
            <w:r>
              <w:rPr>
                <w:rFonts w:ascii="Arial"/>
                <w:b/>
                <w:i/>
                <w:spacing w:val="-2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INCLUDE</w:t>
            </w:r>
            <w:r>
              <w:rPr>
                <w:rFonts w:ascii="Times New Roman"/>
                <w:b/>
                <w:i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ESTABLISHED</w:t>
            </w:r>
            <w:r>
              <w:rPr>
                <w:rFonts w:ascii="Arial"/>
                <w:b/>
                <w:i/>
                <w:spacing w:val="-23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PRACTICE</w:t>
            </w:r>
            <w:r>
              <w:rPr>
                <w:rFonts w:ascii="Times New Roman"/>
                <w:b/>
                <w:i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AND</w:t>
            </w:r>
            <w:r>
              <w:rPr>
                <w:rFonts w:ascii="Arial"/>
                <w:b/>
                <w:i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PRACTICE</w:t>
            </w:r>
            <w:r>
              <w:rPr>
                <w:rFonts w:ascii="Arial"/>
                <w:b/>
                <w:i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UNDER</w:t>
            </w:r>
            <w:r>
              <w:rPr>
                <w:rFonts w:ascii="Times New Roman"/>
                <w:b/>
                <w:i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DEVELOPMENT</w:t>
            </w:r>
          </w:p>
        </w:tc>
        <w:tc>
          <w:tcPr>
            <w:tcW w:w="2552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3C3D0C6D" w14:textId="77777777" w:rsidR="00E249DE" w:rsidRDefault="007E03D2">
            <w:pPr>
              <w:pStyle w:val="TableParagraph"/>
              <w:spacing w:line="229" w:lineRule="exact"/>
              <w:ind w:left="104" w:firstLine="5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OBJECTIVES</w:t>
            </w:r>
          </w:p>
          <w:p w14:paraId="0D1285E5" w14:textId="77777777" w:rsidR="00E249DE" w:rsidRDefault="007E03D2">
            <w:pPr>
              <w:pStyle w:val="TableParagraph"/>
              <w:spacing w:before="118"/>
              <w:ind w:left="104" w:right="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i/>
                <w:spacing w:val="-1"/>
                <w:sz w:val="20"/>
              </w:rPr>
              <w:t>STATE</w:t>
            </w:r>
            <w:r>
              <w:rPr>
                <w:rFonts w:ascii="Arial"/>
                <w:b/>
                <w:i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SHORT,</w:t>
            </w:r>
            <w:r>
              <w:rPr>
                <w:rFonts w:ascii="Arial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MEDIUM</w:t>
            </w:r>
            <w:r>
              <w:rPr>
                <w:rFonts w:ascii="Times New Roman"/>
                <w:b/>
                <w:i/>
                <w:spacing w:val="23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AND</w:t>
            </w:r>
            <w:r>
              <w:rPr>
                <w:rFonts w:ascii="Arial"/>
                <w:b/>
                <w:i/>
                <w:spacing w:val="-18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LONG-TERM</w:t>
            </w:r>
            <w:r>
              <w:rPr>
                <w:rFonts w:ascii="Times New Roman"/>
                <w:b/>
                <w:i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OBJECTIVES</w:t>
            </w:r>
          </w:p>
        </w:tc>
        <w:tc>
          <w:tcPr>
            <w:tcW w:w="2551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1AA762EF" w14:textId="77777777" w:rsidR="00E249DE" w:rsidRDefault="007E03D2">
            <w:pPr>
              <w:pStyle w:val="TableParagraph"/>
              <w:spacing w:line="229" w:lineRule="exact"/>
              <w:ind w:left="18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ACTION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1"/>
                <w:sz w:val="20"/>
              </w:rPr>
              <w:t>TO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BE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TAKEN</w:t>
            </w:r>
          </w:p>
        </w:tc>
        <w:tc>
          <w:tcPr>
            <w:tcW w:w="1561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228B1BE8" w14:textId="77777777" w:rsidR="00E249DE" w:rsidRDefault="007E03D2">
            <w:pPr>
              <w:pStyle w:val="TableParagraph"/>
              <w:ind w:left="126" w:right="121" w:firstLine="22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PERSON</w:t>
            </w:r>
            <w:r>
              <w:rPr>
                <w:rFonts w:ascii="Times New Roman"/>
                <w:b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RESONSIBLE</w:t>
            </w:r>
          </w:p>
        </w:tc>
        <w:tc>
          <w:tcPr>
            <w:tcW w:w="1560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4DBA45C8" w14:textId="77777777" w:rsidR="00E249DE" w:rsidRDefault="007E03D2">
            <w:pPr>
              <w:pStyle w:val="TableParagraph"/>
              <w:ind w:left="159" w:right="157" w:firstLine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2"/>
                <w:sz w:val="20"/>
              </w:rPr>
              <w:t>D</w:t>
            </w:r>
            <w:r>
              <w:rPr>
                <w:rFonts w:ascii="Arial"/>
                <w:b/>
                <w:spacing w:val="-8"/>
                <w:sz w:val="20"/>
              </w:rPr>
              <w:t>A</w:t>
            </w:r>
            <w:r>
              <w:rPr>
                <w:rFonts w:ascii="Arial"/>
                <w:b/>
                <w:spacing w:val="5"/>
                <w:sz w:val="20"/>
              </w:rPr>
              <w:t>T</w:t>
            </w:r>
            <w:r>
              <w:rPr>
                <w:rFonts w:ascii="Arial"/>
                <w:b/>
                <w:sz w:val="20"/>
              </w:rPr>
              <w:t>E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2"/>
                <w:sz w:val="20"/>
              </w:rPr>
              <w:t>T</w:t>
            </w:r>
            <w:r>
              <w:rPr>
                <w:rFonts w:ascii="Arial"/>
                <w:b/>
                <w:sz w:val="20"/>
              </w:rPr>
              <w:t>O</w:t>
            </w:r>
            <w:r>
              <w:rPr>
                <w:rFonts w:ascii="Times New Roman"/>
                <w:b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COMPLETE</w:t>
            </w:r>
            <w:r>
              <w:rPr>
                <w:rFonts w:ascii="Times New Roman"/>
                <w:b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ACTIONS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BY</w:t>
            </w:r>
          </w:p>
        </w:tc>
        <w:tc>
          <w:tcPr>
            <w:tcW w:w="2693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7E13F3D4" w14:textId="77777777" w:rsidR="00E249DE" w:rsidRDefault="007E03D2">
            <w:pPr>
              <w:pStyle w:val="TableParagraph"/>
              <w:spacing w:line="229" w:lineRule="exact"/>
              <w:ind w:left="35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SUCCESS</w:t>
            </w:r>
            <w:r>
              <w:rPr>
                <w:rFonts w:ascii="Arial"/>
                <w:b/>
                <w:spacing w:val="-2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CRITERIA</w:t>
            </w:r>
          </w:p>
        </w:tc>
      </w:tr>
      <w:tr w:rsidR="00E249DE" w14:paraId="61029CE6" w14:textId="77777777">
        <w:trPr>
          <w:trHeight w:hRule="exact" w:val="6102"/>
        </w:trPr>
        <w:tc>
          <w:tcPr>
            <w:tcW w:w="2129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1E1AC1" w14:textId="77777777" w:rsidR="00E249DE" w:rsidRDefault="007E03D2">
            <w:pPr>
              <w:pStyle w:val="TableParagraph"/>
              <w:spacing w:before="54" w:line="360" w:lineRule="auto"/>
              <w:ind w:left="104" w:right="3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Improve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Times New Roman"/>
                <w:spacing w:val="1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maintain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access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physical</w:t>
            </w:r>
            <w:r>
              <w:rPr>
                <w:rFonts w:ascii="Times New Roman"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environment</w:t>
            </w:r>
          </w:p>
        </w:tc>
        <w:tc>
          <w:tcPr>
            <w:tcW w:w="2835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53149" w14:textId="77777777" w:rsidR="00E249DE" w:rsidRDefault="007E03D2">
            <w:pPr>
              <w:pStyle w:val="TableParagraph"/>
              <w:spacing w:before="54"/>
              <w:ind w:left="102" w:right="2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environment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adapted</w:t>
            </w:r>
            <w:r>
              <w:rPr>
                <w:rFonts w:ascii="Times New Roman"/>
                <w:spacing w:val="21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needs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pupils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as</w:t>
            </w:r>
            <w:r>
              <w:rPr>
                <w:rFonts w:ascii="Times New Roman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required.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This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includes:</w:t>
            </w:r>
          </w:p>
          <w:p w14:paraId="4B7088D2" w14:textId="77777777" w:rsidR="00E249DE" w:rsidRDefault="007E03D2">
            <w:pPr>
              <w:pStyle w:val="TableParagraph"/>
              <w:spacing w:before="120"/>
              <w:ind w:left="443" w:right="43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presence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Evac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Chairs</w:t>
            </w:r>
          </w:p>
          <w:p w14:paraId="373DCF2F" w14:textId="77777777" w:rsidR="00E249DE" w:rsidRDefault="007E03D2">
            <w:pPr>
              <w:pStyle w:val="Listenabsatz"/>
              <w:numPr>
                <w:ilvl w:val="0"/>
                <w:numId w:val="2"/>
              </w:numPr>
              <w:tabs>
                <w:tab w:val="left" w:pos="443"/>
              </w:tabs>
              <w:spacing w:before="6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Lifts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all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blocks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A-E</w:t>
            </w:r>
          </w:p>
          <w:p w14:paraId="59421151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69F490F" w14:textId="77777777" w:rsidR="00E249DE" w:rsidRDefault="007E03D2">
            <w:pPr>
              <w:pStyle w:val="Listenabsatz"/>
              <w:numPr>
                <w:ilvl w:val="0"/>
                <w:numId w:val="2"/>
              </w:numPr>
              <w:tabs>
                <w:tab w:val="left" w:pos="443"/>
              </w:tabs>
              <w:spacing w:before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Corridor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width</w:t>
            </w:r>
          </w:p>
          <w:p w14:paraId="37C2AF39" w14:textId="77777777" w:rsidR="00E249DE" w:rsidRDefault="007E03D2">
            <w:pPr>
              <w:pStyle w:val="TableParagraph"/>
              <w:spacing w:before="56"/>
              <w:ind w:left="102" w:right="18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Within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regulation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width</w:t>
            </w:r>
            <w:r>
              <w:rPr>
                <w:rFonts w:ascii="Times New Roman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throughout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school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Times New Roman"/>
                <w:spacing w:val="21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suitable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wheelchair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users</w:t>
            </w:r>
          </w:p>
          <w:p w14:paraId="42C8F154" w14:textId="77777777" w:rsidR="00E249DE" w:rsidRDefault="007E03D2">
            <w:pPr>
              <w:pStyle w:val="Listenabsatz"/>
              <w:numPr>
                <w:ilvl w:val="0"/>
                <w:numId w:val="2"/>
              </w:numPr>
              <w:tabs>
                <w:tab w:val="left" w:pos="443"/>
              </w:tabs>
              <w:spacing w:before="80" w:line="228" w:lineRule="exact"/>
              <w:ind w:right="23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There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is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one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designated</w:t>
            </w:r>
            <w:r>
              <w:rPr>
                <w:rFonts w:ascii="Times New Roman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disabled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parking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bay</w:t>
            </w:r>
          </w:p>
          <w:p w14:paraId="31DEF244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100F0DF" w14:textId="77777777" w:rsidR="00E249DE" w:rsidRDefault="007E03D2">
            <w:pPr>
              <w:pStyle w:val="Listenabsatz"/>
              <w:numPr>
                <w:ilvl w:val="0"/>
                <w:numId w:val="2"/>
              </w:numPr>
              <w:tabs>
                <w:tab w:val="left" w:pos="443"/>
              </w:tabs>
              <w:spacing w:before="119" w:line="238" w:lineRule="auto"/>
              <w:ind w:right="63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school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has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2</w:t>
            </w:r>
            <w:r>
              <w:rPr>
                <w:rFonts w:ascii="Times New Roman"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Disabled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toilets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changing</w:t>
            </w:r>
            <w:r>
              <w:rPr>
                <w:rFonts w:ascii="Arial"/>
                <w:spacing w:val="-1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facilities</w:t>
            </w:r>
          </w:p>
          <w:p w14:paraId="2C257082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359E85F" w14:textId="77777777" w:rsidR="00E249DE" w:rsidRDefault="007E03D2">
            <w:pPr>
              <w:pStyle w:val="Listenabsatz"/>
              <w:numPr>
                <w:ilvl w:val="0"/>
                <w:numId w:val="2"/>
              </w:numPr>
              <w:tabs>
                <w:tab w:val="left" w:pos="443"/>
              </w:tabs>
              <w:spacing w:before="123" w:line="238" w:lineRule="auto"/>
              <w:ind w:right="40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Some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library</w:t>
            </w:r>
            <w:r>
              <w:rPr>
                <w:rFonts w:ascii="Times New Roman"/>
                <w:spacing w:val="20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shelves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at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wheelchair-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accessible</w:t>
            </w:r>
            <w:r>
              <w:rPr>
                <w:rFonts w:ascii="Arial"/>
                <w:spacing w:val="-1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height</w:t>
            </w:r>
          </w:p>
        </w:tc>
        <w:tc>
          <w:tcPr>
            <w:tcW w:w="2552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44062" w14:textId="77777777" w:rsidR="00E249DE" w:rsidRDefault="007E03D2">
            <w:pPr>
              <w:pStyle w:val="TableParagraph"/>
              <w:spacing w:before="54"/>
              <w:ind w:left="102" w:right="27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All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blocks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are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easily</w:t>
            </w:r>
            <w:r>
              <w:rPr>
                <w:rFonts w:ascii="Times New Roman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accessible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wheelchair</w:t>
            </w:r>
            <w:r>
              <w:rPr>
                <w:rFonts w:ascii="Times New Roman"/>
                <w:spacing w:val="23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users.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There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is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lift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Times New Roman"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every</w:t>
            </w:r>
            <w:r>
              <w:rPr>
                <w:rFonts w:ascii="Arial"/>
                <w:spacing w:val="-1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block.</w:t>
            </w:r>
          </w:p>
          <w:p w14:paraId="3E96A819" w14:textId="77777777" w:rsidR="00E249DE" w:rsidRDefault="007E03D2">
            <w:pPr>
              <w:pStyle w:val="TableParagraph"/>
              <w:spacing w:before="120"/>
              <w:ind w:left="102" w:right="1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There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are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three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evac</w:t>
            </w:r>
            <w:r>
              <w:rPr>
                <w:rFonts w:ascii="Times New Roman"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chairs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blocks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B,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however,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these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have</w:t>
            </w:r>
            <w:r>
              <w:rPr>
                <w:rFonts w:ascii="Times New Roman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not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been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fitted</w:t>
            </w:r>
          </w:p>
          <w:p w14:paraId="34BB9F46" w14:textId="77777777" w:rsidR="00E249DE" w:rsidRDefault="007E03D2">
            <w:pPr>
              <w:pStyle w:val="TableParagraph"/>
              <w:spacing w:before="120"/>
              <w:ind w:left="102" w:right="1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All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students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with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SEND</w:t>
            </w:r>
            <w:r>
              <w:rPr>
                <w:rFonts w:ascii="Times New Roman"/>
                <w:spacing w:val="23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use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these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classrooms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as</w:t>
            </w:r>
            <w:r>
              <w:rPr>
                <w:rFonts w:ascii="Times New Roman"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they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are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suitable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1-1,</w:t>
            </w:r>
            <w:r>
              <w:rPr>
                <w:rFonts w:ascii="Times New Roman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small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group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sessions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or</w:t>
            </w:r>
            <w:r>
              <w:rPr>
                <w:rFonts w:ascii="Times New Roman"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who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whole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class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teaching.</w:t>
            </w:r>
          </w:p>
          <w:p w14:paraId="1CDA1241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4FB0893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D84DBBF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CEF2167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CE13F4B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845CFAD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93CF8DC" w14:textId="77777777" w:rsidR="00E249DE" w:rsidRDefault="007E03D2">
            <w:pPr>
              <w:pStyle w:val="TableParagraph"/>
              <w:spacing w:before="139"/>
              <w:ind w:left="102" w:right="32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Consider</w:t>
            </w:r>
            <w:r>
              <w:rPr>
                <w:rFonts w:ascii="Arial"/>
                <w:spacing w:val="-1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regulations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whenever</w:t>
            </w:r>
            <w:r>
              <w:rPr>
                <w:rFonts w:ascii="Arial"/>
                <w:spacing w:val="-1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making</w:t>
            </w:r>
            <w:r>
              <w:rPr>
                <w:rFonts w:ascii="Times New Roman"/>
                <w:spacing w:val="23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alterations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school</w:t>
            </w:r>
            <w:r>
              <w:rPr>
                <w:rFonts w:ascii="Times New Roman"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site.</w:t>
            </w:r>
          </w:p>
        </w:tc>
        <w:tc>
          <w:tcPr>
            <w:tcW w:w="2551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40808" w14:textId="77777777" w:rsidR="00E249DE" w:rsidRDefault="007E03D2">
            <w:pPr>
              <w:pStyle w:val="TableParagraph"/>
              <w:spacing w:before="54"/>
              <w:ind w:left="104" w:right="22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Discuss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with</w:t>
            </w:r>
            <w:r>
              <w:rPr>
                <w:rFonts w:ascii="Times New Roman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SLT/Business</w:t>
            </w:r>
            <w:r>
              <w:rPr>
                <w:rFonts w:ascii="Arial"/>
                <w:spacing w:val="-2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Manager</w:t>
            </w:r>
            <w:r>
              <w:rPr>
                <w:rFonts w:ascii="Times New Roman"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implementation</w:t>
            </w:r>
            <w:r>
              <w:rPr>
                <w:rFonts w:ascii="Times New Roman"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fitting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evac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chairs.</w:t>
            </w:r>
          </w:p>
          <w:p w14:paraId="7854FB43" w14:textId="77777777" w:rsidR="00E249DE" w:rsidRDefault="007E03D2">
            <w:pPr>
              <w:pStyle w:val="TableParagraph"/>
              <w:spacing w:before="120"/>
              <w:ind w:left="104" w:right="24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Staff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have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already</w:t>
            </w:r>
            <w:r>
              <w:rPr>
                <w:rFonts w:ascii="Times New Roman"/>
                <w:spacing w:val="20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received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training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Times New Roman"/>
                <w:spacing w:val="21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equipment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has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been</w:t>
            </w:r>
            <w:r>
              <w:rPr>
                <w:rFonts w:ascii="Times New Roman"/>
                <w:spacing w:val="21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purchased.</w:t>
            </w:r>
          </w:p>
          <w:p w14:paraId="6F3829CE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8A8B666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B6A5CEA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A7B727F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CE444C9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C2F93E9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84A10A9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C6DF405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1372860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C14CC6E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4F384FB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D41761D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35D03CA" w14:textId="77777777" w:rsidR="00E249DE" w:rsidRDefault="007E03D2">
            <w:pPr>
              <w:pStyle w:val="TableParagraph"/>
              <w:spacing w:before="159"/>
              <w:ind w:left="104" w:right="4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No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perceived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access</w:t>
            </w:r>
            <w:r>
              <w:rPr>
                <w:rFonts w:ascii="Times New Roman"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difficulties.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This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will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be</w:t>
            </w:r>
            <w:r>
              <w:rPr>
                <w:rFonts w:ascii="Times New Roman"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kept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under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review.</w:t>
            </w:r>
          </w:p>
        </w:tc>
        <w:tc>
          <w:tcPr>
            <w:tcW w:w="1561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71A45" w14:textId="77777777" w:rsidR="00E249DE" w:rsidRDefault="007E03D2">
            <w:pPr>
              <w:pStyle w:val="TableParagraph"/>
              <w:spacing w:before="54"/>
              <w:ind w:left="104" w:right="6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Business</w:t>
            </w:r>
            <w:r>
              <w:rPr>
                <w:rFonts w:ascii="Times New Roman"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Manager</w:t>
            </w:r>
          </w:p>
          <w:p w14:paraId="7867CA9D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0D4EB7C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35AD707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EF7FF5D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B0C41C4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043D1C7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4D35D0A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BA526BE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9CC34A6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A0C6DE3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9E09666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7F6A77D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C84377B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751580D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6ABD9EA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9D3D520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EA414C6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7BDDC33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9B57C80" w14:textId="77777777" w:rsidR="00E249DE" w:rsidRDefault="00E249DE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14:paraId="52760A99" w14:textId="77777777" w:rsidR="00E249DE" w:rsidRDefault="007E03D2">
            <w:pPr>
              <w:pStyle w:val="TableParagraph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School’s</w:t>
            </w:r>
          </w:p>
          <w:p w14:paraId="15817018" w14:textId="77777777" w:rsidR="00E249DE" w:rsidRDefault="007E03D2">
            <w:pPr>
              <w:pStyle w:val="TableParagraph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Librarian</w:t>
            </w:r>
          </w:p>
        </w:tc>
        <w:tc>
          <w:tcPr>
            <w:tcW w:w="1560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5FA66" w14:textId="77777777" w:rsidR="00E249DE" w:rsidRDefault="007E03D2">
            <w:pPr>
              <w:pStyle w:val="TableParagraph"/>
              <w:spacing w:before="54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Autumn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2021</w:t>
            </w:r>
          </w:p>
          <w:p w14:paraId="5D53DEF0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59C8CC1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1D0B3B7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E8B20AA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A70E18B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789456C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839155A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0F504B9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2C2FDAD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D8AD933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2BB3D0A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421755C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2A02444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49BF003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D537C7A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6DB5FEA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8FB56C5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D3C9756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8869AEE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EF26A63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4E82E35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A4183B8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E66E2DD" w14:textId="77777777" w:rsidR="00E249DE" w:rsidRDefault="00E249DE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2C1A1AE4" w14:textId="77777777" w:rsidR="00E249DE" w:rsidRDefault="007E03D2">
            <w:pPr>
              <w:pStyle w:val="TableParagraph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N/A</w:t>
            </w:r>
          </w:p>
        </w:tc>
        <w:tc>
          <w:tcPr>
            <w:tcW w:w="2693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6782B" w14:textId="77777777" w:rsidR="00E249DE" w:rsidRDefault="007E03D2">
            <w:pPr>
              <w:pStyle w:val="TableParagraph"/>
              <w:spacing w:before="54"/>
              <w:ind w:left="102" w:right="3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Everyone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feels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safe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can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gain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access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safely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Times New Roman"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school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grounds.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All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visitors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feel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welcome.</w:t>
            </w:r>
          </w:p>
          <w:p w14:paraId="41BCCD35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3193DF4" w14:textId="77777777" w:rsidR="00E249DE" w:rsidRDefault="00E249DE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A6A7475" w14:textId="77777777" w:rsidR="00E249DE" w:rsidRDefault="007E03D2">
            <w:pPr>
              <w:pStyle w:val="TableParagraph"/>
              <w:ind w:left="102" w:right="14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school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buildings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are</w:t>
            </w:r>
            <w:r>
              <w:rPr>
                <w:rFonts w:ascii="Times New Roman"/>
                <w:spacing w:val="20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fully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accessible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easily</w:t>
            </w:r>
            <w:r>
              <w:rPr>
                <w:rFonts w:ascii="Times New Roman"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accessible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by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all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staff,</w:t>
            </w:r>
            <w:r>
              <w:rPr>
                <w:rFonts w:ascii="Times New Roman"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student,</w:t>
            </w:r>
            <w:r>
              <w:rPr>
                <w:rFonts w:ascii="Arial"/>
                <w:spacing w:val="-1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parents/carers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visitors.</w:t>
            </w:r>
          </w:p>
        </w:tc>
      </w:tr>
    </w:tbl>
    <w:p w14:paraId="3C49FFCB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DE6D939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C284EAE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15F1D23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8ED9CD5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EA67E67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44C2C41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94A9699" w14:textId="77777777" w:rsidR="00E249DE" w:rsidRDefault="00E249DE">
      <w:pPr>
        <w:spacing w:before="2"/>
        <w:rPr>
          <w:rFonts w:ascii="Times New Roman" w:eastAsia="Times New Roman" w:hAnsi="Times New Roman" w:cs="Times New Roman"/>
          <w:sz w:val="16"/>
          <w:szCs w:val="16"/>
        </w:rPr>
      </w:pPr>
    </w:p>
    <w:p w14:paraId="6D805561" w14:textId="77777777" w:rsidR="00E249DE" w:rsidRDefault="007E03D2">
      <w:pPr>
        <w:spacing w:line="20" w:lineRule="atLeast"/>
        <w:ind w:left="17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7C9644C6">
          <v:group id="_x0000_s1030" style="width:369.65pt;height:1.1pt;mso-position-horizontal-relative:char;mso-position-vertical-relative:line" coordsize="7393,22">
            <v:group id="_x0000_s1031" style="position:absolute;left:11;top:11;width:7372;height:2" coordorigin="11,11" coordsize="7372,2">
              <v:shape id="_x0000_s1032" style="position:absolute;left:11;top:11;width:7372;height:2" coordorigin="11,11" coordsize="7372,0" path="m11,11r7371,e" filled="f" strokecolor="#ff1f63" strokeweight="1.06pt">
                <v:path arrowok="t"/>
              </v:shape>
            </v:group>
            <w10:wrap type="none"/>
            <w10:anchorlock/>
          </v:group>
        </w:pict>
      </w:r>
    </w:p>
    <w:p w14:paraId="6F58565B" w14:textId="77777777" w:rsidR="00E249DE" w:rsidRDefault="00E249DE">
      <w:pPr>
        <w:spacing w:line="20" w:lineRule="atLeast"/>
        <w:rPr>
          <w:rFonts w:ascii="Times New Roman" w:eastAsia="Times New Roman" w:hAnsi="Times New Roman" w:cs="Times New Roman"/>
          <w:sz w:val="2"/>
          <w:szCs w:val="2"/>
        </w:rPr>
        <w:sectPr w:rsidR="00E249DE">
          <w:headerReference w:type="default" r:id="rId17"/>
          <w:footerReference w:type="default" r:id="rId18"/>
          <w:pgSz w:w="16850" w:h="11900" w:orient="landscape"/>
          <w:pgMar w:top="1100" w:right="280" w:bottom="480" w:left="460" w:header="0" w:footer="287" w:gutter="0"/>
          <w:pgNumType w:start="6"/>
          <w:cols w:space="720"/>
        </w:sectPr>
      </w:pPr>
    </w:p>
    <w:p w14:paraId="2AF5E575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67091D8" w14:textId="77777777" w:rsidR="00E249DE" w:rsidRDefault="00E249DE">
      <w:pPr>
        <w:spacing w:before="9"/>
        <w:rPr>
          <w:rFonts w:ascii="Times New Roman" w:eastAsia="Times New Roman" w:hAnsi="Times New Roman" w:cs="Times New Roman"/>
          <w:sz w:val="25"/>
          <w:szCs w:val="25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2129"/>
        <w:gridCol w:w="2835"/>
        <w:gridCol w:w="2552"/>
        <w:gridCol w:w="2551"/>
        <w:gridCol w:w="1561"/>
        <w:gridCol w:w="1560"/>
        <w:gridCol w:w="2693"/>
      </w:tblGrid>
      <w:tr w:rsidR="00E249DE" w14:paraId="60EC2DAD" w14:textId="77777777">
        <w:trPr>
          <w:trHeight w:hRule="exact" w:val="1337"/>
        </w:trPr>
        <w:tc>
          <w:tcPr>
            <w:tcW w:w="2129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1797EB3B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A27EF28" w14:textId="77777777" w:rsidR="00E249DE" w:rsidRDefault="007E03D2">
            <w:pPr>
              <w:pStyle w:val="TableParagraph"/>
              <w:spacing w:before="116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AIM</w:t>
            </w:r>
          </w:p>
        </w:tc>
        <w:tc>
          <w:tcPr>
            <w:tcW w:w="2835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290E9844" w14:textId="77777777" w:rsidR="00E249DE" w:rsidRDefault="007E03D2">
            <w:pPr>
              <w:pStyle w:val="TableParagraph"/>
              <w:ind w:left="167" w:right="165" w:hanging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i/>
                <w:spacing w:val="-1"/>
                <w:sz w:val="20"/>
              </w:rPr>
              <w:t>CURRENT</w:t>
            </w:r>
            <w:r>
              <w:rPr>
                <w:rFonts w:ascii="Arial"/>
                <w:b/>
                <w:i/>
                <w:spacing w:val="-16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GOOD</w:t>
            </w:r>
            <w:r>
              <w:rPr>
                <w:rFonts w:ascii="Times New Roman"/>
                <w:b/>
                <w:i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PRACTICE</w:t>
            </w:r>
            <w:r>
              <w:rPr>
                <w:rFonts w:ascii="Arial"/>
                <w:b/>
                <w:i/>
                <w:spacing w:val="-2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INCLUDE</w:t>
            </w:r>
            <w:r>
              <w:rPr>
                <w:rFonts w:ascii="Times New Roman"/>
                <w:b/>
                <w:i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ESTABLISHED</w:t>
            </w:r>
            <w:r>
              <w:rPr>
                <w:rFonts w:ascii="Arial"/>
                <w:b/>
                <w:i/>
                <w:spacing w:val="-23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PRACTICE</w:t>
            </w:r>
            <w:r>
              <w:rPr>
                <w:rFonts w:ascii="Times New Roman"/>
                <w:b/>
                <w:i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AND</w:t>
            </w:r>
            <w:r>
              <w:rPr>
                <w:rFonts w:ascii="Arial"/>
                <w:b/>
                <w:i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PRACTICE</w:t>
            </w:r>
            <w:r>
              <w:rPr>
                <w:rFonts w:ascii="Arial"/>
                <w:b/>
                <w:i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UNDER</w:t>
            </w:r>
            <w:r>
              <w:rPr>
                <w:rFonts w:ascii="Times New Roman"/>
                <w:b/>
                <w:i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DEVELOPMENT</w:t>
            </w:r>
          </w:p>
        </w:tc>
        <w:tc>
          <w:tcPr>
            <w:tcW w:w="2552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2FF42E2A" w14:textId="77777777" w:rsidR="00E249DE" w:rsidRDefault="007E03D2">
            <w:pPr>
              <w:pStyle w:val="TableParagraph"/>
              <w:spacing w:line="229" w:lineRule="exact"/>
              <w:ind w:left="104" w:firstLine="5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OBJECTIVES</w:t>
            </w:r>
          </w:p>
          <w:p w14:paraId="459BC358" w14:textId="77777777" w:rsidR="00E249DE" w:rsidRDefault="007E03D2">
            <w:pPr>
              <w:pStyle w:val="TableParagraph"/>
              <w:spacing w:before="118"/>
              <w:ind w:left="104" w:right="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i/>
                <w:spacing w:val="-1"/>
                <w:sz w:val="20"/>
              </w:rPr>
              <w:t>STATE</w:t>
            </w:r>
            <w:r>
              <w:rPr>
                <w:rFonts w:ascii="Arial"/>
                <w:b/>
                <w:i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SHORT,</w:t>
            </w:r>
            <w:r>
              <w:rPr>
                <w:rFonts w:ascii="Arial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MEDIUM</w:t>
            </w:r>
            <w:r>
              <w:rPr>
                <w:rFonts w:ascii="Times New Roman"/>
                <w:b/>
                <w:i/>
                <w:spacing w:val="23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AND</w:t>
            </w:r>
            <w:r>
              <w:rPr>
                <w:rFonts w:ascii="Arial"/>
                <w:b/>
                <w:i/>
                <w:spacing w:val="-18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LONG-TERM</w:t>
            </w:r>
            <w:r>
              <w:rPr>
                <w:rFonts w:ascii="Times New Roman"/>
                <w:b/>
                <w:i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20"/>
              </w:rPr>
              <w:t>OBJECTIVES</w:t>
            </w:r>
          </w:p>
        </w:tc>
        <w:tc>
          <w:tcPr>
            <w:tcW w:w="2551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03A1E8C1" w14:textId="77777777" w:rsidR="00E249DE" w:rsidRDefault="007E03D2">
            <w:pPr>
              <w:pStyle w:val="TableParagraph"/>
              <w:spacing w:line="229" w:lineRule="exact"/>
              <w:ind w:left="18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ACTION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1"/>
                <w:sz w:val="20"/>
              </w:rPr>
              <w:t>TO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BE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TAKEN</w:t>
            </w:r>
          </w:p>
        </w:tc>
        <w:tc>
          <w:tcPr>
            <w:tcW w:w="1561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756AE929" w14:textId="77777777" w:rsidR="00E249DE" w:rsidRDefault="007E03D2">
            <w:pPr>
              <w:pStyle w:val="TableParagraph"/>
              <w:ind w:left="126" w:right="121" w:firstLine="22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PERSON</w:t>
            </w:r>
            <w:r>
              <w:rPr>
                <w:rFonts w:ascii="Times New Roman"/>
                <w:b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RESONSIBLE</w:t>
            </w:r>
          </w:p>
        </w:tc>
        <w:tc>
          <w:tcPr>
            <w:tcW w:w="1560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217FBAD0" w14:textId="77777777" w:rsidR="00E249DE" w:rsidRDefault="007E03D2">
            <w:pPr>
              <w:pStyle w:val="TableParagraph"/>
              <w:ind w:left="159" w:right="157" w:firstLine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2"/>
                <w:sz w:val="20"/>
              </w:rPr>
              <w:t>D</w:t>
            </w:r>
            <w:r>
              <w:rPr>
                <w:rFonts w:ascii="Arial"/>
                <w:b/>
                <w:spacing w:val="-8"/>
                <w:sz w:val="20"/>
              </w:rPr>
              <w:t>A</w:t>
            </w:r>
            <w:r>
              <w:rPr>
                <w:rFonts w:ascii="Arial"/>
                <w:b/>
                <w:spacing w:val="5"/>
                <w:sz w:val="20"/>
              </w:rPr>
              <w:t>T</w:t>
            </w:r>
            <w:r>
              <w:rPr>
                <w:rFonts w:ascii="Arial"/>
                <w:b/>
                <w:sz w:val="20"/>
              </w:rPr>
              <w:t>E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2"/>
                <w:sz w:val="20"/>
              </w:rPr>
              <w:t>T</w:t>
            </w:r>
            <w:r>
              <w:rPr>
                <w:rFonts w:ascii="Arial"/>
                <w:b/>
                <w:sz w:val="20"/>
              </w:rPr>
              <w:t>O</w:t>
            </w:r>
            <w:r>
              <w:rPr>
                <w:rFonts w:ascii="Times New Roman"/>
                <w:b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COMPLETE</w:t>
            </w:r>
            <w:r>
              <w:rPr>
                <w:rFonts w:ascii="Times New Roman"/>
                <w:b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ACTIONS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BY</w:t>
            </w:r>
          </w:p>
        </w:tc>
        <w:tc>
          <w:tcPr>
            <w:tcW w:w="2693" w:type="dxa"/>
            <w:tcBorders>
              <w:top w:val="single" w:sz="28" w:space="0" w:color="D9E2F3"/>
              <w:left w:val="single" w:sz="5" w:space="0" w:color="000000"/>
              <w:bottom w:val="single" w:sz="28" w:space="0" w:color="D9E2F3"/>
              <w:right w:val="single" w:sz="5" w:space="0" w:color="000000"/>
            </w:tcBorders>
            <w:shd w:val="clear" w:color="auto" w:fill="D9E2F3"/>
          </w:tcPr>
          <w:p w14:paraId="3C2E8D36" w14:textId="77777777" w:rsidR="00E249DE" w:rsidRDefault="007E03D2">
            <w:pPr>
              <w:pStyle w:val="TableParagraph"/>
              <w:spacing w:line="229" w:lineRule="exact"/>
              <w:ind w:left="35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SUCCESS</w:t>
            </w:r>
            <w:r>
              <w:rPr>
                <w:rFonts w:ascii="Arial"/>
                <w:b/>
                <w:spacing w:val="-2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CRITERIA</w:t>
            </w:r>
          </w:p>
        </w:tc>
      </w:tr>
      <w:tr w:rsidR="00E249DE" w14:paraId="7EE7A702" w14:textId="77777777">
        <w:trPr>
          <w:trHeight w:hRule="exact" w:val="5271"/>
        </w:trPr>
        <w:tc>
          <w:tcPr>
            <w:tcW w:w="2129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1369D" w14:textId="77777777" w:rsidR="00E249DE" w:rsidRDefault="007E03D2">
            <w:pPr>
              <w:pStyle w:val="TableParagraph"/>
              <w:spacing w:before="54" w:line="360" w:lineRule="auto"/>
              <w:ind w:left="104" w:right="2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Improve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delivery</w:t>
            </w:r>
            <w:r>
              <w:rPr>
                <w:rFonts w:ascii="Times New Roman"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information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Times New Roman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pupils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with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Times New Roman"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disability</w:t>
            </w:r>
          </w:p>
        </w:tc>
        <w:tc>
          <w:tcPr>
            <w:tcW w:w="2835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90D09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435F09B" w14:textId="77777777" w:rsidR="00E249DE" w:rsidRDefault="007E03D2">
            <w:pPr>
              <w:pStyle w:val="TableParagraph"/>
              <w:spacing w:before="174"/>
              <w:ind w:left="102" w:right="32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Our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school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uses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range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Times New Roman"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communication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methods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ensure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information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is</w:t>
            </w:r>
            <w:r>
              <w:rPr>
                <w:rFonts w:ascii="Times New Roman"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accessible.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This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includes:</w:t>
            </w:r>
          </w:p>
          <w:p w14:paraId="645C3815" w14:textId="77777777" w:rsidR="00E249DE" w:rsidRDefault="007E03D2">
            <w:pPr>
              <w:pStyle w:val="Listenabsatz"/>
              <w:numPr>
                <w:ilvl w:val="0"/>
                <w:numId w:val="1"/>
              </w:numPr>
              <w:tabs>
                <w:tab w:val="left" w:pos="443"/>
              </w:tabs>
              <w:spacing w:before="12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Signs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or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labels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on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doors</w:t>
            </w:r>
          </w:p>
          <w:p w14:paraId="40E06C4C" w14:textId="77777777" w:rsidR="00E249DE" w:rsidRDefault="007E03D2">
            <w:pPr>
              <w:pStyle w:val="Listenabsatz"/>
              <w:numPr>
                <w:ilvl w:val="0"/>
                <w:numId w:val="1"/>
              </w:numPr>
              <w:tabs>
                <w:tab w:val="left" w:pos="443"/>
              </w:tabs>
              <w:spacing w:before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Large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print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resources</w:t>
            </w:r>
          </w:p>
          <w:p w14:paraId="7CA7844F" w14:textId="77777777" w:rsidR="00E249DE" w:rsidRDefault="007E03D2">
            <w:pPr>
              <w:pStyle w:val="Listenabsatz"/>
              <w:numPr>
                <w:ilvl w:val="0"/>
                <w:numId w:val="1"/>
              </w:numPr>
              <w:tabs>
                <w:tab w:val="left" w:pos="443"/>
              </w:tabs>
              <w:spacing w:before="57"/>
              <w:ind w:right="6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Pictorial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or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symbolic</w:t>
            </w:r>
            <w:r>
              <w:rPr>
                <w:rFonts w:ascii="Times New Roman"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representations</w:t>
            </w:r>
          </w:p>
          <w:p w14:paraId="418BCFB2" w14:textId="77777777" w:rsidR="00E249DE" w:rsidRDefault="007E03D2">
            <w:pPr>
              <w:pStyle w:val="Listenabsatz"/>
              <w:numPr>
                <w:ilvl w:val="0"/>
                <w:numId w:val="1"/>
              </w:numPr>
              <w:tabs>
                <w:tab w:val="left" w:pos="443"/>
              </w:tabs>
              <w:spacing w:before="80" w:line="228" w:lineRule="exact"/>
              <w:ind w:right="3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Posters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with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large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print</w:t>
            </w:r>
            <w:r>
              <w:rPr>
                <w:rFonts w:ascii="Times New Roman"/>
                <w:spacing w:val="21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(The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4bes)</w:t>
            </w:r>
          </w:p>
        </w:tc>
        <w:tc>
          <w:tcPr>
            <w:tcW w:w="2552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BC964" w14:textId="77777777" w:rsidR="00E249DE" w:rsidRDefault="007E03D2">
            <w:pPr>
              <w:pStyle w:val="TableParagraph"/>
              <w:spacing w:before="54"/>
              <w:ind w:left="102" w:righ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Door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labes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are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too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small.</w:t>
            </w:r>
            <w:r>
              <w:rPr>
                <w:rFonts w:ascii="Times New Roman"/>
                <w:spacing w:val="23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Make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door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signs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Times New Roman"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signage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readable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Times New Roman"/>
                <w:spacing w:val="30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clear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all.</w:t>
            </w:r>
          </w:p>
          <w:p w14:paraId="7859C01D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62C20FB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5FA0E2F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4FEE21C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1353F7D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2D166CB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6613F0F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BBCD699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681959A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45535F8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4046334" w14:textId="77777777" w:rsidR="00E249DE" w:rsidRDefault="00E249DE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275EA240" w14:textId="77777777" w:rsidR="00E249DE" w:rsidRDefault="007E03D2">
            <w:pPr>
              <w:pStyle w:val="TableParagraph"/>
              <w:ind w:left="102" w:right="18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Sensory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room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awaiting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Times New Roman"/>
                <w:spacing w:val="30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be</w:t>
            </w:r>
            <w:r>
              <w:rPr>
                <w:rFonts w:ascii="Arial"/>
                <w:spacing w:val="-1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equipped</w:t>
            </w:r>
          </w:p>
          <w:p w14:paraId="74833B5A" w14:textId="77777777" w:rsidR="00E249DE" w:rsidRDefault="007E03D2">
            <w:pPr>
              <w:pStyle w:val="TableParagraph"/>
              <w:spacing w:before="120"/>
              <w:ind w:left="102" w:right="5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Not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every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room has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Times New Roman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clock</w:t>
            </w:r>
          </w:p>
        </w:tc>
        <w:tc>
          <w:tcPr>
            <w:tcW w:w="2551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88DE2F" w14:textId="77777777" w:rsidR="00E249DE" w:rsidRDefault="007E03D2">
            <w:pPr>
              <w:pStyle w:val="TableParagraph"/>
              <w:spacing w:before="54"/>
              <w:ind w:left="104" w:right="38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All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door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labels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be</w:t>
            </w:r>
            <w:r>
              <w:rPr>
                <w:rFonts w:ascii="Times New Roman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reviewed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in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coming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year</w:t>
            </w:r>
          </w:p>
          <w:p w14:paraId="42C09FE5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2C2E077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92A31FD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2CC7B06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9984CEE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2CBFF56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70F348C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D5FC271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DB342E3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119F681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C12660A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8E169CB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AA47A9E" w14:textId="77777777" w:rsidR="00E249DE" w:rsidRDefault="007E03D2">
            <w:pPr>
              <w:pStyle w:val="TableParagraph"/>
              <w:spacing w:before="159"/>
              <w:ind w:left="104" w:right="18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business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manager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Times New Roman"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inquire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about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sensory</w:t>
            </w:r>
            <w:r>
              <w:rPr>
                <w:rFonts w:ascii="Times New Roman"/>
                <w:spacing w:val="30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room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installation</w:t>
            </w:r>
          </w:p>
        </w:tc>
        <w:tc>
          <w:tcPr>
            <w:tcW w:w="1561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0F27C" w14:textId="77777777" w:rsidR="00E249DE" w:rsidRDefault="007E03D2">
            <w:pPr>
              <w:pStyle w:val="TableParagraph"/>
              <w:spacing w:before="54"/>
              <w:ind w:left="104" w:right="6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Business</w:t>
            </w:r>
            <w:r>
              <w:rPr>
                <w:rFonts w:ascii="Times New Roman"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Manager</w:t>
            </w:r>
          </w:p>
        </w:tc>
        <w:tc>
          <w:tcPr>
            <w:tcW w:w="1560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637F41" w14:textId="77777777" w:rsidR="00E249DE" w:rsidRDefault="007E03D2">
            <w:pPr>
              <w:pStyle w:val="TableParagraph"/>
              <w:spacing w:before="54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Spring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2022</w:t>
            </w:r>
          </w:p>
          <w:p w14:paraId="32158BFF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FA895FE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18F21BF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B0E4239" w14:textId="77777777" w:rsidR="00E249DE" w:rsidRDefault="007E03D2">
            <w:pPr>
              <w:pStyle w:val="TableParagraph"/>
              <w:spacing w:before="132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Feb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2022</w:t>
            </w:r>
          </w:p>
          <w:p w14:paraId="1D0F7A7F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5DB2DD4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47A1A18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B480322" w14:textId="77777777" w:rsidR="00E249DE" w:rsidRDefault="007E03D2">
            <w:pPr>
              <w:pStyle w:val="TableParagraph"/>
              <w:spacing w:before="129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Summer</w:t>
            </w:r>
            <w:r>
              <w:rPr>
                <w:rFonts w:ascii="Arial"/>
                <w:spacing w:val="-1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2022</w:t>
            </w:r>
          </w:p>
        </w:tc>
        <w:tc>
          <w:tcPr>
            <w:tcW w:w="2693" w:type="dxa"/>
            <w:tcBorders>
              <w:top w:val="single" w:sz="28" w:space="0" w:color="D9E2F3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CDEEE" w14:textId="77777777" w:rsidR="00E249DE" w:rsidRDefault="00E249D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6F13769" w14:textId="77777777" w:rsidR="00E249DE" w:rsidRDefault="007E03D2">
            <w:pPr>
              <w:pStyle w:val="TableParagraph"/>
              <w:spacing w:before="174"/>
              <w:ind w:left="102" w:right="11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learning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environment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is</w:t>
            </w:r>
            <w:r>
              <w:rPr>
                <w:rFonts w:ascii="Times New Roman"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accessible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students,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staff</w:t>
            </w:r>
            <w:r>
              <w:rPr>
                <w:rFonts w:ascii="Times New Roman"/>
                <w:spacing w:val="34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visitors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with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visual</w:t>
            </w:r>
            <w:r>
              <w:rPr>
                <w:rFonts w:ascii="Times New Roman"/>
                <w:spacing w:val="20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impairments</w:t>
            </w:r>
          </w:p>
        </w:tc>
      </w:tr>
      <w:tr w:rsidR="00E249DE" w14:paraId="064D7B79" w14:textId="77777777">
        <w:trPr>
          <w:trHeight w:hRule="exact" w:val="1395"/>
        </w:trPr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EFF33" w14:textId="77777777" w:rsidR="00E249DE" w:rsidRDefault="007E03D2">
            <w:pPr>
              <w:pStyle w:val="TableParagraph"/>
              <w:spacing w:before="56" w:line="360" w:lineRule="auto"/>
              <w:ind w:left="104" w:right="23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School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Website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is</w:t>
            </w:r>
            <w:r>
              <w:rPr>
                <w:rFonts w:ascii="Times New Roman"/>
                <w:spacing w:val="21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accessible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Times New Roman"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students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with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SEND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10A97" w14:textId="77777777" w:rsidR="00E249DE" w:rsidRDefault="007E03D2">
            <w:pPr>
              <w:pStyle w:val="TableParagraph"/>
              <w:spacing w:before="56"/>
              <w:ind w:left="102" w:right="42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Website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available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all.</w:t>
            </w:r>
            <w:r>
              <w:rPr>
                <w:rFonts w:ascii="Times New Roman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Alternative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versions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information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need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be</w:t>
            </w:r>
            <w:r>
              <w:rPr>
                <w:rFonts w:ascii="Times New Roman"/>
                <w:spacing w:val="20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signposted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made</w:t>
            </w:r>
            <w:r>
              <w:rPr>
                <w:rFonts w:ascii="Times New Roman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available.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00C22" w14:textId="77777777" w:rsidR="00E249DE" w:rsidRDefault="007E03D2">
            <w:pPr>
              <w:pStyle w:val="TableParagraph"/>
              <w:spacing w:before="56"/>
              <w:ind w:left="102" w:right="73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Make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website</w:t>
            </w:r>
            <w:r>
              <w:rPr>
                <w:rFonts w:ascii="Times New Roman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compliant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with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best</w:t>
            </w:r>
            <w:r>
              <w:rPr>
                <w:rFonts w:ascii="Times New Roman"/>
                <w:spacing w:val="23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practice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E66EB" w14:textId="77777777" w:rsidR="00E249DE" w:rsidRDefault="007E03D2">
            <w:pPr>
              <w:pStyle w:val="TableParagraph"/>
              <w:spacing w:before="56"/>
              <w:ind w:left="104" w:right="63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Audit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website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Times New Roman"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prompt</w:t>
            </w:r>
            <w:r>
              <w:rPr>
                <w:rFonts w:ascii="Arial"/>
                <w:spacing w:val="-1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update.</w:t>
            </w:r>
          </w:p>
        </w:tc>
        <w:tc>
          <w:tcPr>
            <w:tcW w:w="1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F14CC" w14:textId="77777777" w:rsidR="00E249DE" w:rsidRDefault="007E03D2">
            <w:pPr>
              <w:pStyle w:val="TableParagraph"/>
              <w:spacing w:before="56"/>
              <w:ind w:left="104" w:right="38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System</w:t>
            </w:r>
            <w:r>
              <w:rPr>
                <w:rFonts w:ascii="Times New Roman"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Compliance</w:t>
            </w:r>
            <w:r>
              <w:rPr>
                <w:rFonts w:ascii="Times New Roman"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Manager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D9E44" w14:textId="77777777" w:rsidR="00E249DE" w:rsidRDefault="007E03D2">
            <w:pPr>
              <w:pStyle w:val="TableParagraph"/>
              <w:spacing w:before="56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Summer</w:t>
            </w:r>
            <w:r>
              <w:rPr>
                <w:rFonts w:ascii="Arial"/>
                <w:spacing w:val="-1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2021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AD6D78" w14:textId="77777777" w:rsidR="00E249DE" w:rsidRDefault="007E03D2">
            <w:pPr>
              <w:pStyle w:val="TableParagraph"/>
              <w:spacing w:before="56"/>
              <w:ind w:left="102" w:right="32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Website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information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is</w:t>
            </w:r>
            <w:r>
              <w:rPr>
                <w:rFonts w:ascii="Times New Roman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accessible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internal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Times New Roman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external</w:t>
            </w:r>
            <w:r>
              <w:rPr>
                <w:rFonts w:ascii="Arial"/>
                <w:spacing w:val="-1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users</w:t>
            </w:r>
          </w:p>
        </w:tc>
      </w:tr>
    </w:tbl>
    <w:p w14:paraId="6586937E" w14:textId="77777777" w:rsidR="00E249DE" w:rsidRDefault="00E249DE">
      <w:pPr>
        <w:rPr>
          <w:rFonts w:ascii="Arial" w:eastAsia="Arial" w:hAnsi="Arial" w:cs="Arial"/>
          <w:sz w:val="20"/>
          <w:szCs w:val="20"/>
        </w:rPr>
        <w:sectPr w:rsidR="00E249DE">
          <w:headerReference w:type="default" r:id="rId19"/>
          <w:footerReference w:type="default" r:id="rId20"/>
          <w:pgSz w:w="16850" w:h="11900" w:orient="landscape"/>
          <w:pgMar w:top="1100" w:right="280" w:bottom="480" w:left="460" w:header="0" w:footer="287" w:gutter="0"/>
          <w:pgNumType w:start="7"/>
          <w:cols w:space="720"/>
        </w:sectPr>
      </w:pPr>
    </w:p>
    <w:p w14:paraId="76D52E00" w14:textId="77777777" w:rsidR="00E249DE" w:rsidRDefault="00E249DE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14:paraId="6B529F0C" w14:textId="77777777" w:rsidR="00E249DE" w:rsidRDefault="00E249DE">
      <w:pPr>
        <w:rPr>
          <w:rFonts w:ascii="Times New Roman" w:eastAsia="Times New Roman" w:hAnsi="Times New Roman" w:cs="Times New Roman"/>
          <w:sz w:val="17"/>
          <w:szCs w:val="17"/>
        </w:rPr>
        <w:sectPr w:rsidR="00E249DE">
          <w:headerReference w:type="default" r:id="rId21"/>
          <w:footerReference w:type="default" r:id="rId22"/>
          <w:pgSz w:w="16850" w:h="11900" w:orient="landscape"/>
          <w:pgMar w:top="1100" w:right="2420" w:bottom="480" w:left="880" w:header="0" w:footer="287" w:gutter="0"/>
          <w:pgNumType w:start="8"/>
          <w:cols w:space="720"/>
        </w:sectPr>
      </w:pPr>
    </w:p>
    <w:p w14:paraId="5BAC82AC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41DEF4F" w14:textId="77777777" w:rsidR="00E249DE" w:rsidRDefault="00E249D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B724F9E" w14:textId="77777777" w:rsidR="00E249DE" w:rsidRDefault="007E03D2">
      <w:pPr>
        <w:pStyle w:val="berschrift1"/>
        <w:numPr>
          <w:ilvl w:val="1"/>
          <w:numId w:val="4"/>
        </w:numPr>
        <w:tabs>
          <w:tab w:val="left" w:pos="553"/>
        </w:tabs>
        <w:spacing w:before="206"/>
        <w:rPr>
          <w:b w:val="0"/>
          <w:bCs w:val="0"/>
        </w:rPr>
      </w:pPr>
      <w:r>
        <w:pict w14:anchorId="2BD95066">
          <v:shape id="_x0000_s1029" type="#_x0000_t75" style="position:absolute;left:0;text-align:left;margin-left:500.9pt;margin-top:-19.05pt;width:86.05pt;height:42.7pt;z-index:1384;mso-position-horizontal-relative:page">
            <v:imagedata r:id="rId11" o:title=""/>
            <w10:wrap anchorx="page"/>
          </v:shape>
        </w:pict>
      </w:r>
      <w:bookmarkStart w:id="2" w:name="_TOC_250001"/>
      <w:r>
        <w:t>Monitoring</w:t>
      </w:r>
      <w:r>
        <w:rPr>
          <w:spacing w:val="-40"/>
        </w:rPr>
        <w:t xml:space="preserve"> </w:t>
      </w:r>
      <w:r>
        <w:rPr>
          <w:spacing w:val="-1"/>
        </w:rPr>
        <w:t>arrangements</w:t>
      </w:r>
      <w:bookmarkEnd w:id="2"/>
    </w:p>
    <w:p w14:paraId="3B65106E" w14:textId="77777777" w:rsidR="00E249DE" w:rsidRDefault="00E249DE">
      <w:pPr>
        <w:spacing w:before="2"/>
        <w:rPr>
          <w:rFonts w:ascii="Arial" w:eastAsia="Arial" w:hAnsi="Arial" w:cs="Arial"/>
          <w:b/>
          <w:bCs/>
          <w:sz w:val="20"/>
          <w:szCs w:val="20"/>
        </w:rPr>
      </w:pPr>
    </w:p>
    <w:p w14:paraId="2F340FFF" w14:textId="77777777" w:rsidR="00E249DE" w:rsidRDefault="007E03D2">
      <w:pPr>
        <w:pStyle w:val="Textkrper"/>
        <w:spacing w:before="72" w:line="359" w:lineRule="auto"/>
        <w:ind w:left="197" w:right="200"/>
      </w:pPr>
      <w:r>
        <w:rPr>
          <w:spacing w:val="-1"/>
        </w:rPr>
        <w:t>This</w:t>
      </w:r>
      <w:r>
        <w:t xml:space="preserve"> </w:t>
      </w:r>
      <w:r>
        <w:rPr>
          <w:spacing w:val="-1"/>
        </w:rPr>
        <w:t>document</w:t>
      </w:r>
      <w:r>
        <w:rPr>
          <w:spacing w:val="2"/>
        </w:rPr>
        <w:t xml:space="preserve"> </w:t>
      </w:r>
      <w:r>
        <w:rPr>
          <w:spacing w:val="-2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2"/>
        </w:rPr>
        <w:t>reviewed</w:t>
      </w:r>
      <w:r>
        <w:t xml:space="preserve"> </w:t>
      </w:r>
      <w:r>
        <w:rPr>
          <w:spacing w:val="-1"/>
        </w:rPr>
        <w:t>every</w:t>
      </w:r>
      <w:r>
        <w:rPr>
          <w:spacing w:val="2"/>
        </w:rPr>
        <w:t xml:space="preserve"> </w:t>
      </w:r>
      <w:r>
        <w:rPr>
          <w:b/>
        </w:rPr>
        <w:t xml:space="preserve">3 </w:t>
      </w:r>
      <w:r>
        <w:rPr>
          <w:spacing w:val="-1"/>
        </w:rPr>
        <w:t>years,</w:t>
      </w:r>
      <w:r>
        <w:rPr>
          <w:spacing w:val="2"/>
        </w:rPr>
        <w:t xml:space="preserve"> </w:t>
      </w:r>
      <w:r>
        <w:rPr>
          <w:spacing w:val="-2"/>
        </w:rPr>
        <w:t>but</w:t>
      </w:r>
      <w:r>
        <w:t xml:space="preserve"> </w:t>
      </w:r>
      <w:r>
        <w:rPr>
          <w:spacing w:val="-1"/>
        </w:rPr>
        <w:t>may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2"/>
        </w:rPr>
        <w:t>reviewed</w:t>
      </w:r>
      <w:r>
        <w:t xml:space="preserve"> </w:t>
      </w:r>
      <w:r>
        <w:rPr>
          <w:spacing w:val="-1"/>
        </w:rPr>
        <w:t>and updated</w:t>
      </w:r>
      <w:r>
        <w:rPr>
          <w:spacing w:val="-2"/>
        </w:rPr>
        <w:t xml:space="preserve"> </w:t>
      </w:r>
      <w:r>
        <w:rPr>
          <w:spacing w:val="-1"/>
        </w:rPr>
        <w:t>more</w:t>
      </w:r>
      <w:r>
        <w:rPr>
          <w:spacing w:val="-4"/>
        </w:rPr>
        <w:t xml:space="preserve"> </w:t>
      </w:r>
      <w:r>
        <w:rPr>
          <w:spacing w:val="-1"/>
        </w:rPr>
        <w:t>frequently</w:t>
      </w:r>
      <w:r>
        <w:rPr>
          <w:spacing w:val="-2"/>
        </w:rPr>
        <w:t xml:space="preserve"> if</w:t>
      </w:r>
      <w:r>
        <w:rPr>
          <w:rFonts w:ascii="Times New Roman"/>
          <w:spacing w:val="51"/>
        </w:rPr>
        <w:t xml:space="preserve"> </w:t>
      </w:r>
      <w:r>
        <w:rPr>
          <w:spacing w:val="-1"/>
        </w:rPr>
        <w:t>necessary.</w:t>
      </w:r>
    </w:p>
    <w:p w14:paraId="7B5680C6" w14:textId="77777777" w:rsidR="00E249DE" w:rsidRDefault="007E03D2">
      <w:pPr>
        <w:pStyle w:val="Textkrper"/>
        <w:spacing w:before="123"/>
        <w:ind w:left="197"/>
      </w:pPr>
      <w:r>
        <w:t>It</w:t>
      </w:r>
      <w:r>
        <w:rPr>
          <w:spacing w:val="-2"/>
        </w:rPr>
        <w:t xml:space="preserve"> 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2"/>
        </w:rPr>
        <w:t>approved</w:t>
      </w:r>
      <w:r>
        <w:t xml:space="preserve"> </w:t>
      </w:r>
      <w:r>
        <w:rPr>
          <w:spacing w:val="-1"/>
        </w:rPr>
        <w:t>by The</w:t>
      </w:r>
      <w:r>
        <w:t xml:space="preserve"> </w:t>
      </w:r>
      <w:r>
        <w:rPr>
          <w:spacing w:val="-2"/>
        </w:rPr>
        <w:t>Governing</w:t>
      </w:r>
      <w:r>
        <w:rPr>
          <w:spacing w:val="2"/>
        </w:rPr>
        <w:t xml:space="preserve"> </w:t>
      </w:r>
      <w:r>
        <w:rPr>
          <w:spacing w:val="-1"/>
        </w:rPr>
        <w:t>Body</w:t>
      </w:r>
    </w:p>
    <w:p w14:paraId="409735A6" w14:textId="77777777" w:rsidR="00E249DE" w:rsidRDefault="00E249DE">
      <w:pPr>
        <w:rPr>
          <w:rFonts w:ascii="Arial" w:eastAsia="Arial" w:hAnsi="Arial" w:cs="Arial"/>
        </w:rPr>
      </w:pPr>
    </w:p>
    <w:p w14:paraId="03F1F5C1" w14:textId="77777777" w:rsidR="00E249DE" w:rsidRDefault="00E249DE">
      <w:pPr>
        <w:rPr>
          <w:rFonts w:ascii="Arial" w:eastAsia="Arial" w:hAnsi="Arial" w:cs="Arial"/>
        </w:rPr>
      </w:pPr>
    </w:p>
    <w:p w14:paraId="746D956C" w14:textId="77777777" w:rsidR="00E249DE" w:rsidRDefault="00E249DE">
      <w:pPr>
        <w:spacing w:before="9"/>
        <w:rPr>
          <w:rFonts w:ascii="Arial" w:eastAsia="Arial" w:hAnsi="Arial" w:cs="Arial"/>
          <w:sz w:val="20"/>
          <w:szCs w:val="20"/>
        </w:rPr>
      </w:pPr>
    </w:p>
    <w:p w14:paraId="2B0A45CC" w14:textId="77777777" w:rsidR="00E249DE" w:rsidRDefault="007E03D2">
      <w:pPr>
        <w:pStyle w:val="berschrift1"/>
        <w:numPr>
          <w:ilvl w:val="1"/>
          <w:numId w:val="4"/>
        </w:numPr>
        <w:tabs>
          <w:tab w:val="left" w:pos="553"/>
        </w:tabs>
        <w:rPr>
          <w:b w:val="0"/>
          <w:bCs w:val="0"/>
        </w:rPr>
      </w:pPr>
      <w:bookmarkStart w:id="3" w:name="_TOC_250000"/>
      <w:r>
        <w:t>Links</w:t>
      </w:r>
      <w:r>
        <w:rPr>
          <w:spacing w:val="-15"/>
        </w:rPr>
        <w:t xml:space="preserve"> </w:t>
      </w:r>
      <w:r>
        <w:rPr>
          <w:spacing w:val="1"/>
        </w:rPr>
        <w:t>with</w:t>
      </w:r>
      <w:r>
        <w:rPr>
          <w:spacing w:val="-13"/>
        </w:rPr>
        <w:t xml:space="preserve"> </w:t>
      </w:r>
      <w:r>
        <w:t>other</w:t>
      </w:r>
      <w:r>
        <w:rPr>
          <w:spacing w:val="-13"/>
        </w:rPr>
        <w:t xml:space="preserve"> </w:t>
      </w:r>
      <w:r>
        <w:t>policies</w:t>
      </w:r>
      <w:bookmarkEnd w:id="3"/>
    </w:p>
    <w:p w14:paraId="44247CCC" w14:textId="77777777" w:rsidR="00E249DE" w:rsidRDefault="00E249DE">
      <w:pPr>
        <w:spacing w:before="5"/>
        <w:rPr>
          <w:rFonts w:ascii="Arial" w:eastAsia="Arial" w:hAnsi="Arial" w:cs="Arial"/>
          <w:b/>
          <w:bCs/>
          <w:sz w:val="26"/>
          <w:szCs w:val="26"/>
        </w:rPr>
      </w:pPr>
    </w:p>
    <w:p w14:paraId="46D48835" w14:textId="77777777" w:rsidR="00E249DE" w:rsidRDefault="007E03D2">
      <w:pPr>
        <w:pStyle w:val="Textkrper"/>
        <w:ind w:left="197"/>
      </w:pPr>
      <w:r>
        <w:rPr>
          <w:spacing w:val="-1"/>
        </w:rPr>
        <w:t>This</w:t>
      </w:r>
      <w:r>
        <w:t xml:space="preserve"> </w:t>
      </w:r>
      <w:r>
        <w:rPr>
          <w:spacing w:val="-1"/>
        </w:rPr>
        <w:t>accessibility</w:t>
      </w:r>
      <w:r>
        <w:rPr>
          <w:spacing w:val="-2"/>
        </w:rPr>
        <w:t xml:space="preserve"> </w:t>
      </w:r>
      <w:r>
        <w:rPr>
          <w:spacing w:val="-1"/>
        </w:rPr>
        <w:t>plan</w:t>
      </w:r>
      <w: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>linked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2"/>
        </w:rPr>
        <w:t>following</w:t>
      </w:r>
      <w:r>
        <w:rPr>
          <w:spacing w:val="2"/>
        </w:rPr>
        <w:t xml:space="preserve"> </w:t>
      </w:r>
      <w:r>
        <w:rPr>
          <w:spacing w:val="-2"/>
        </w:rPr>
        <w:t>policies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documents:</w:t>
      </w:r>
    </w:p>
    <w:p w14:paraId="627A3AE2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0631E3F2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43026759" w14:textId="77777777" w:rsidR="00E249DE" w:rsidRDefault="00E249DE">
      <w:pPr>
        <w:spacing w:before="9"/>
        <w:rPr>
          <w:rFonts w:ascii="Arial" w:eastAsia="Arial" w:hAnsi="Arial" w:cs="Arial"/>
          <w:sz w:val="18"/>
          <w:szCs w:val="18"/>
        </w:rPr>
      </w:pPr>
    </w:p>
    <w:p w14:paraId="4E439028" w14:textId="77777777" w:rsidR="00E249DE" w:rsidRDefault="007E03D2">
      <w:pPr>
        <w:pStyle w:val="Textkrper"/>
        <w:spacing w:before="72" w:line="473" w:lineRule="auto"/>
        <w:ind w:left="368" w:right="8081"/>
      </w:pPr>
      <w:r>
        <w:rPr>
          <w:noProof/>
        </w:rPr>
        <w:drawing>
          <wp:inline distT="0" distB="0" distL="0" distR="0" wp14:anchorId="4AEE2542" wp14:editId="2D182467">
            <wp:extent cx="71755" cy="114298"/>
            <wp:effectExtent l="0" t="0" r="0" b="0"/>
            <wp:docPr id="1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</w:t>
      </w:r>
      <w:r>
        <w:rPr>
          <w:spacing w:val="-1"/>
        </w:rPr>
        <w:t>Risk</w:t>
      </w:r>
      <w:r>
        <w:rPr>
          <w:spacing w:val="2"/>
        </w:rPr>
        <w:t xml:space="preserve"> </w:t>
      </w:r>
      <w:r>
        <w:rPr>
          <w:spacing w:val="-1"/>
        </w:rPr>
        <w:t>assessment policy</w:t>
      </w:r>
      <w:r>
        <w:rPr>
          <w:rFonts w:ascii="Times New Roman"/>
        </w:rPr>
        <w:t xml:space="preserve"> </w:t>
      </w:r>
      <w:r>
        <w:rPr>
          <w:rFonts w:ascii="Times New Roman"/>
          <w:noProof/>
        </w:rPr>
        <w:drawing>
          <wp:inline distT="0" distB="0" distL="0" distR="0" wp14:anchorId="12394B94" wp14:editId="3B151D2C">
            <wp:extent cx="71755" cy="114300"/>
            <wp:effectExtent l="0" t="0" r="0" b="0"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2"/>
        </w:rPr>
        <w:t xml:space="preserve"> </w:t>
      </w:r>
      <w:r>
        <w:rPr>
          <w:spacing w:val="-1"/>
        </w:rPr>
        <w:t>Health and</w:t>
      </w:r>
      <w:r>
        <w:t xml:space="preserve"> </w:t>
      </w:r>
      <w:r>
        <w:rPr>
          <w:spacing w:val="-1"/>
        </w:rPr>
        <w:t>safety policy</w:t>
      </w:r>
    </w:p>
    <w:p w14:paraId="10FE2BAC" w14:textId="77777777" w:rsidR="00E249DE" w:rsidRDefault="007E03D2">
      <w:pPr>
        <w:pStyle w:val="Textkrper"/>
        <w:spacing w:before="7" w:line="473" w:lineRule="auto"/>
        <w:ind w:left="368" w:right="1822"/>
      </w:pPr>
      <w:r>
        <w:rPr>
          <w:noProof/>
        </w:rPr>
        <w:drawing>
          <wp:inline distT="0" distB="0" distL="0" distR="0" wp14:anchorId="340CE180" wp14:editId="6D33AE09">
            <wp:extent cx="71755" cy="114298"/>
            <wp:effectExtent l="0" t="0" r="0" b="0"/>
            <wp:docPr id="1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</w:t>
      </w:r>
      <w:r>
        <w:rPr>
          <w:spacing w:val="-1"/>
        </w:rPr>
        <w:t>Equality</w:t>
      </w:r>
      <w:r>
        <w:rPr>
          <w:spacing w:val="-3"/>
        </w:rPr>
        <w:t xml:space="preserve"> </w:t>
      </w:r>
      <w:r>
        <w:rPr>
          <w:spacing w:val="-1"/>
        </w:rPr>
        <w:t>information</w:t>
      </w:r>
      <w: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objectives</w:t>
      </w:r>
      <w:r>
        <w:t xml:space="preserve"> </w:t>
      </w:r>
      <w:r>
        <w:rPr>
          <w:spacing w:val="-1"/>
        </w:rPr>
        <w:t>(public sector equality</w:t>
      </w:r>
      <w:r>
        <w:rPr>
          <w:spacing w:val="-3"/>
        </w:rPr>
        <w:t xml:space="preserve"> </w:t>
      </w:r>
      <w:r>
        <w:rPr>
          <w:spacing w:val="-1"/>
        </w:rPr>
        <w:t>duty)</w:t>
      </w:r>
      <w:r>
        <w:rPr>
          <w:spacing w:val="1"/>
        </w:rPr>
        <w:t xml:space="preserve"> </w:t>
      </w:r>
      <w:r>
        <w:rPr>
          <w:spacing w:val="-2"/>
        </w:rPr>
        <w:t>statement</w:t>
      </w:r>
      <w:r>
        <w:t xml:space="preserve"> </w:t>
      </w:r>
      <w:r>
        <w:rPr>
          <w:spacing w:val="-1"/>
        </w:rPr>
        <w:t>for publication</w:t>
      </w:r>
      <w:r>
        <w:rPr>
          <w:rFonts w:ascii="Times New Roman"/>
        </w:rPr>
        <w:t xml:space="preserve"> </w:t>
      </w:r>
      <w:r>
        <w:rPr>
          <w:rFonts w:ascii="Times New Roman"/>
          <w:noProof/>
        </w:rPr>
        <w:drawing>
          <wp:inline distT="0" distB="0" distL="0" distR="0" wp14:anchorId="72A8747F" wp14:editId="438A1543">
            <wp:extent cx="71755" cy="114300"/>
            <wp:effectExtent l="0" t="0" r="0" b="0"/>
            <wp:docPr id="1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7"/>
        </w:rPr>
        <w:t xml:space="preserve"> </w:t>
      </w:r>
      <w:r>
        <w:rPr>
          <w:spacing w:val="-1"/>
        </w:rPr>
        <w:t>Special</w:t>
      </w:r>
      <w:r>
        <w:rPr>
          <w:spacing w:val="-2"/>
        </w:rPr>
        <w:t xml:space="preserve"> </w:t>
      </w:r>
      <w:r>
        <w:rPr>
          <w:spacing w:val="-1"/>
        </w:rPr>
        <w:t xml:space="preserve">educational </w:t>
      </w:r>
      <w:r>
        <w:rPr>
          <w:spacing w:val="-2"/>
        </w:rPr>
        <w:t>needs</w:t>
      </w:r>
      <w:r>
        <w:t xml:space="preserve"> </w:t>
      </w:r>
      <w:r>
        <w:rPr>
          <w:spacing w:val="-1"/>
        </w:rPr>
        <w:t>(SEN) information</w:t>
      </w:r>
      <w:r>
        <w:t xml:space="preserve"> </w:t>
      </w:r>
      <w:r>
        <w:rPr>
          <w:spacing w:val="-2"/>
        </w:rPr>
        <w:t>report</w:t>
      </w:r>
    </w:p>
    <w:p w14:paraId="01DE107F" w14:textId="77777777" w:rsidR="00E249DE" w:rsidRDefault="007E03D2">
      <w:pPr>
        <w:pStyle w:val="Textkrper"/>
        <w:spacing w:before="7"/>
        <w:ind w:left="368"/>
      </w:pPr>
      <w:r>
        <w:rPr>
          <w:noProof/>
        </w:rPr>
        <w:drawing>
          <wp:inline distT="0" distB="0" distL="0" distR="0" wp14:anchorId="235E7F30" wp14:editId="7B4211BA">
            <wp:extent cx="71755" cy="114300"/>
            <wp:effectExtent l="0" t="0" r="0" b="0"/>
            <wp:docPr id="1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</w:t>
      </w:r>
      <w:r>
        <w:rPr>
          <w:spacing w:val="-1"/>
        </w:rPr>
        <w:t>Supporting</w:t>
      </w:r>
      <w:r>
        <w:rPr>
          <w:spacing w:val="2"/>
        </w:rPr>
        <w:t xml:space="preserve"> </w:t>
      </w:r>
      <w:r>
        <w:rPr>
          <w:spacing w:val="-2"/>
        </w:rPr>
        <w:t>pupils</w:t>
      </w:r>
      <w:r>
        <w:rPr>
          <w:spacing w:val="1"/>
        </w:rPr>
        <w:t xml:space="preserve"> </w:t>
      </w:r>
      <w:r>
        <w:rPr>
          <w:spacing w:val="-2"/>
        </w:rPr>
        <w:t>with</w:t>
      </w:r>
      <w:r>
        <w:t xml:space="preserve"> </w:t>
      </w:r>
      <w:r>
        <w:rPr>
          <w:spacing w:val="-1"/>
        </w:rPr>
        <w:t>medical conditions</w:t>
      </w:r>
      <w:r>
        <w:rPr>
          <w:spacing w:val="1"/>
        </w:rPr>
        <w:t xml:space="preserve"> </w:t>
      </w:r>
      <w:r>
        <w:rPr>
          <w:spacing w:val="-1"/>
        </w:rPr>
        <w:t>policy</w:t>
      </w:r>
    </w:p>
    <w:p w14:paraId="3F2B95A7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06190662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09169880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42E51122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68CF2CC0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6EF4B510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3CD3158F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08EED469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4D57823B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312BF337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7E1E6064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6E64CD3E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2C22B989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4B3499E8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3C012AA7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13CE2C8D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678FD591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14010C4C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07417350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74F18446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706C64D1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09649BA4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73B3A3D6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4DA150F6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40ABCFE6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1A537EED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103911CF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786CDF27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03B9DAC6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0C0A9E4C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0E677E36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3361A4BA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43F93582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4A869012" w14:textId="77777777" w:rsidR="00E249DE" w:rsidRDefault="00E249DE">
      <w:pPr>
        <w:rPr>
          <w:rFonts w:ascii="Arial" w:eastAsia="Arial" w:hAnsi="Arial" w:cs="Arial"/>
          <w:sz w:val="20"/>
          <w:szCs w:val="20"/>
        </w:rPr>
      </w:pPr>
    </w:p>
    <w:p w14:paraId="2751E632" w14:textId="77777777" w:rsidR="00E249DE" w:rsidRDefault="00E249DE">
      <w:pPr>
        <w:spacing w:before="8"/>
        <w:rPr>
          <w:rFonts w:ascii="Arial" w:eastAsia="Arial" w:hAnsi="Arial" w:cs="Arial"/>
          <w:sz w:val="23"/>
          <w:szCs w:val="23"/>
        </w:rPr>
      </w:pPr>
    </w:p>
    <w:p w14:paraId="0BF8D5F9" w14:textId="77777777" w:rsidR="00E249DE" w:rsidRDefault="007E03D2">
      <w:pPr>
        <w:spacing w:line="20" w:lineRule="atLeast"/>
        <w:ind w:left="187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4422B55A">
          <v:group id="_x0000_s1026" style="width:490.15pt;height:1.1pt;mso-position-horizontal-relative:char;mso-position-vertical-relative:line" coordsize="9803,22">
            <v:group id="_x0000_s1027" style="position:absolute;left:11;top:11;width:9782;height:2" coordorigin="11,11" coordsize="9782,2">
              <v:shape id="_x0000_s1028" style="position:absolute;left:11;top:11;width:9782;height:2" coordorigin="11,11" coordsize="9782,0" path="m11,11r9781,e" filled="f" strokecolor="#ff1f63" strokeweight="1.06pt">
                <v:path arrowok="t"/>
              </v:shape>
            </v:group>
            <w10:wrap type="none"/>
            <w10:anchorlock/>
          </v:group>
        </w:pict>
      </w:r>
    </w:p>
    <w:sectPr w:rsidR="00E249DE">
      <w:headerReference w:type="default" r:id="rId23"/>
      <w:footerReference w:type="default" r:id="rId24"/>
      <w:pgSz w:w="11900" w:h="16850"/>
      <w:pgMar w:top="600" w:right="60" w:bottom="480" w:left="880" w:header="0" w:footer="2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EA194" w14:textId="77777777" w:rsidR="007E03D2" w:rsidRDefault="007E03D2">
      <w:r>
        <w:separator/>
      </w:r>
    </w:p>
  </w:endnote>
  <w:endnote w:type="continuationSeparator" w:id="0">
    <w:p w14:paraId="47E9F076" w14:textId="77777777" w:rsidR="007E03D2" w:rsidRDefault="007E0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C82F6" w14:textId="77777777" w:rsidR="00E249DE" w:rsidRDefault="007E03D2">
    <w:pPr>
      <w:spacing w:line="14" w:lineRule="auto"/>
      <w:rPr>
        <w:sz w:val="20"/>
        <w:szCs w:val="20"/>
      </w:rPr>
    </w:pPr>
    <w:r>
      <w:pict w14:anchorId="0C08464E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2.9pt;margin-top:815.55pt;width:47.55pt;height:10.05pt;z-index:-19312;mso-position-horizontal-relative:page;mso-position-vertical-relative:page" filled="f" stroked="f">
          <v:textbox inset="0,0,0,0">
            <w:txbxContent>
              <w:p w14:paraId="1AFD6CD4" w14:textId="77777777" w:rsidR="00E249DE" w:rsidRDefault="007E03D2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/>
                    <w:spacing w:val="-1"/>
                    <w:sz w:val="16"/>
                  </w:rPr>
                  <w:t>Page</w:t>
                </w:r>
                <w:r>
                  <w:rPr>
                    <w:rFonts w:ascii="Arial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color w:val="FF1F63"/>
                    <w:sz w:val="16"/>
                  </w:rPr>
                  <w:t>|</w:t>
                </w:r>
                <w:r>
                  <w:rPr>
                    <w:rFonts w:ascii="Arial"/>
                    <w:b/>
                    <w:color w:val="FF1F63"/>
                    <w:spacing w:val="-1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Arial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color w:val="7F7F7F"/>
                    <w:spacing w:val="-1"/>
                    <w:sz w:val="16"/>
                  </w:rPr>
                  <w:t>of</w:t>
                </w:r>
                <w:r>
                  <w:rPr>
                    <w:rFonts w:ascii="Arial"/>
                    <w:color w:val="7F7F7F"/>
                    <w:sz w:val="16"/>
                  </w:rPr>
                  <w:t xml:space="preserve"> 9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0F569" w14:textId="77777777" w:rsidR="00E249DE" w:rsidRDefault="007E03D2">
    <w:pPr>
      <w:spacing w:line="14" w:lineRule="auto"/>
      <w:rPr>
        <w:sz w:val="20"/>
        <w:szCs w:val="20"/>
      </w:rPr>
    </w:pPr>
    <w:r>
      <w:pict w14:anchorId="596B4FCB">
        <v:group id="_x0000_s2059" style="position:absolute;margin-left:113.4pt;margin-top:792.1pt;width:368.6pt;height:.1pt;z-index:-19264;mso-position-horizontal-relative:page;mso-position-vertical-relative:page" coordorigin="2268,15842" coordsize="7372,2">
          <v:shape id="_x0000_s2060" style="position:absolute;left:2268;top:15842;width:7372;height:2" coordorigin="2268,15842" coordsize="7372,0" path="m2268,15842r7372,e" filled="f" strokecolor="#ff1f63" strokeweight="1.06pt">
            <v:path arrowok="t"/>
          </v:shape>
          <w10:wrap anchorx="page" anchory="page"/>
        </v:group>
      </w:pict>
    </w:r>
    <w:r>
      <w:pict w14:anchorId="04E10FE4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52.9pt;margin-top:815.55pt;width:47.55pt;height:10.05pt;z-index:-19240;mso-position-horizontal-relative:page;mso-position-vertical-relative:page" filled="f" stroked="f">
          <v:textbox inset="0,0,0,0">
            <w:txbxContent>
              <w:p w14:paraId="73BB8133" w14:textId="77777777" w:rsidR="00E249DE" w:rsidRDefault="007E03D2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/>
                    <w:spacing w:val="-1"/>
                    <w:sz w:val="16"/>
                  </w:rPr>
                  <w:t>Page</w:t>
                </w:r>
                <w:r>
                  <w:rPr>
                    <w:rFonts w:ascii="Arial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color w:val="FF1F63"/>
                    <w:sz w:val="16"/>
                  </w:rPr>
                  <w:t>|</w:t>
                </w:r>
                <w:r>
                  <w:rPr>
                    <w:rFonts w:ascii="Arial"/>
                    <w:b/>
                    <w:color w:val="FF1F63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sz w:val="16"/>
                  </w:rPr>
                  <w:t>4</w:t>
                </w:r>
                <w:r>
                  <w:rPr>
                    <w:rFonts w:ascii="Arial"/>
                    <w:spacing w:val="-1"/>
                    <w:sz w:val="16"/>
                  </w:rPr>
                  <w:t xml:space="preserve"> of</w:t>
                </w:r>
                <w:r>
                  <w:rPr>
                    <w:rFonts w:ascii="Arial"/>
                    <w:sz w:val="16"/>
                  </w:rPr>
                  <w:t xml:space="preserve"> 9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20660" w14:textId="77777777" w:rsidR="00E249DE" w:rsidRDefault="007E03D2">
    <w:pPr>
      <w:spacing w:line="14" w:lineRule="auto"/>
      <w:rPr>
        <w:sz w:val="18"/>
        <w:szCs w:val="18"/>
      </w:rPr>
    </w:pPr>
    <w:r>
      <w:pict w14:anchorId="492B5BF2"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48.55pt;margin-top:568.6pt;width:47.55pt;height:10.05pt;z-index:-19216;mso-position-horizontal-relative:page;mso-position-vertical-relative:page" filled="f" stroked="f">
          <v:textbox inset="0,0,0,0">
            <w:txbxContent>
              <w:p w14:paraId="0AA71504" w14:textId="77777777" w:rsidR="00E249DE" w:rsidRDefault="007E03D2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/>
                    <w:spacing w:val="-1"/>
                    <w:sz w:val="16"/>
                  </w:rPr>
                  <w:t>Page</w:t>
                </w:r>
                <w:r>
                  <w:rPr>
                    <w:rFonts w:ascii="Arial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color w:val="FF1F63"/>
                    <w:sz w:val="16"/>
                  </w:rPr>
                  <w:t>|</w:t>
                </w:r>
                <w:r>
                  <w:rPr>
                    <w:rFonts w:ascii="Arial"/>
                    <w:b/>
                    <w:color w:val="FF1F63"/>
                    <w:spacing w:val="-1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  <w:r>
                  <w:rPr>
                    <w:rFonts w:ascii="Arial"/>
                    <w:sz w:val="16"/>
                  </w:rPr>
                  <w:t xml:space="preserve"> </w:t>
                </w:r>
                <w:r>
                  <w:rPr>
                    <w:rFonts w:ascii="Arial"/>
                    <w:color w:val="7F7F7F"/>
                    <w:spacing w:val="-1"/>
                    <w:sz w:val="16"/>
                  </w:rPr>
                  <w:t>of</w:t>
                </w:r>
                <w:r>
                  <w:rPr>
                    <w:rFonts w:ascii="Arial"/>
                    <w:color w:val="7F7F7F"/>
                    <w:sz w:val="16"/>
                  </w:rPr>
                  <w:t xml:space="preserve"> 9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3954E" w14:textId="77777777" w:rsidR="00E249DE" w:rsidRDefault="007E03D2">
    <w:pPr>
      <w:spacing w:line="14" w:lineRule="auto"/>
      <w:rPr>
        <w:sz w:val="20"/>
        <w:szCs w:val="20"/>
      </w:rPr>
    </w:pPr>
    <w:r>
      <w:pict w14:anchorId="1F731CA5"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48.55pt;margin-top:568.6pt;width:47.55pt;height:10.05pt;z-index:-19192;mso-position-horizontal-relative:page;mso-position-vertical-relative:page" filled="f" stroked="f">
          <v:textbox inset="0,0,0,0">
            <w:txbxContent>
              <w:p w14:paraId="4B25D352" w14:textId="77777777" w:rsidR="00E249DE" w:rsidRDefault="007E03D2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/>
                    <w:spacing w:val="-1"/>
                    <w:sz w:val="16"/>
                  </w:rPr>
                  <w:t>Page</w:t>
                </w:r>
                <w:r>
                  <w:rPr>
                    <w:rFonts w:ascii="Arial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color w:val="FF1F63"/>
                    <w:sz w:val="16"/>
                  </w:rPr>
                  <w:t>|</w:t>
                </w:r>
                <w:r>
                  <w:rPr>
                    <w:rFonts w:ascii="Arial"/>
                    <w:b/>
                    <w:color w:val="FF1F63"/>
                    <w:spacing w:val="-1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6</w:t>
                </w:r>
                <w:r>
                  <w:fldChar w:fldCharType="end"/>
                </w:r>
                <w:r>
                  <w:rPr>
                    <w:rFonts w:ascii="Arial"/>
                    <w:sz w:val="16"/>
                  </w:rPr>
                  <w:t xml:space="preserve"> </w:t>
                </w:r>
                <w:r>
                  <w:rPr>
                    <w:rFonts w:ascii="Arial"/>
                    <w:spacing w:val="-1"/>
                    <w:sz w:val="16"/>
                  </w:rPr>
                  <w:t>of</w:t>
                </w:r>
                <w:r>
                  <w:rPr>
                    <w:rFonts w:ascii="Arial"/>
                    <w:sz w:val="16"/>
                  </w:rPr>
                  <w:t xml:space="preserve"> 9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E34F5" w14:textId="77777777" w:rsidR="00E249DE" w:rsidRDefault="007E03D2">
    <w:pPr>
      <w:spacing w:line="14" w:lineRule="auto"/>
      <w:rPr>
        <w:sz w:val="20"/>
        <w:szCs w:val="20"/>
      </w:rPr>
    </w:pPr>
    <w:r>
      <w:pict w14:anchorId="1E1EB598">
        <v:group id="_x0000_s2054" style="position:absolute;margin-left:109.1pt;margin-top:545.15pt;width:368.6pt;height:.1pt;z-index:-19168;mso-position-horizontal-relative:page;mso-position-vertical-relative:page" coordorigin="2182,10903" coordsize="7372,2">
          <v:shape id="_x0000_s2055" style="position:absolute;left:2182;top:10903;width:7372;height:2" coordorigin="2182,10903" coordsize="7372,0" path="m2182,10903r7371,e" filled="f" strokecolor="#ff1f63" strokeweight="1.06pt">
            <v:path arrowok="t"/>
          </v:shape>
          <w10:wrap anchorx="page" anchory="page"/>
        </v:group>
      </w:pict>
    </w:r>
    <w:r>
      <w:pict w14:anchorId="1B293EEB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48.55pt;margin-top:568.6pt;width:47.55pt;height:10.05pt;z-index:-19144;mso-position-horizontal-relative:page;mso-position-vertical-relative:page" filled="f" stroked="f">
          <v:textbox inset="0,0,0,0">
            <w:txbxContent>
              <w:p w14:paraId="0BBB3417" w14:textId="77777777" w:rsidR="00E249DE" w:rsidRDefault="007E03D2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/>
                    <w:spacing w:val="-1"/>
                    <w:sz w:val="16"/>
                  </w:rPr>
                  <w:t>Page</w:t>
                </w:r>
                <w:r>
                  <w:rPr>
                    <w:rFonts w:ascii="Arial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color w:val="FF1F63"/>
                    <w:sz w:val="16"/>
                  </w:rPr>
                  <w:t>|</w:t>
                </w:r>
                <w:r>
                  <w:rPr>
                    <w:rFonts w:ascii="Arial"/>
                    <w:b/>
                    <w:color w:val="FF1F63"/>
                    <w:spacing w:val="-1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7</w:t>
                </w:r>
                <w:r>
                  <w:fldChar w:fldCharType="end"/>
                </w:r>
                <w:r>
                  <w:rPr>
                    <w:rFonts w:ascii="Arial"/>
                    <w:sz w:val="16"/>
                  </w:rPr>
                  <w:t xml:space="preserve"> </w:t>
                </w:r>
                <w:r>
                  <w:rPr>
                    <w:rFonts w:ascii="Arial"/>
                    <w:spacing w:val="-1"/>
                    <w:sz w:val="16"/>
                  </w:rPr>
                  <w:t>of</w:t>
                </w:r>
                <w:r>
                  <w:rPr>
                    <w:rFonts w:ascii="Arial"/>
                    <w:sz w:val="16"/>
                  </w:rPr>
                  <w:t xml:space="preserve"> 9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DC3B6" w14:textId="77777777" w:rsidR="00E249DE" w:rsidRDefault="007E03D2">
    <w:pPr>
      <w:spacing w:line="14" w:lineRule="auto"/>
      <w:rPr>
        <w:sz w:val="20"/>
        <w:szCs w:val="20"/>
      </w:rPr>
    </w:pPr>
    <w:r>
      <w:pict w14:anchorId="185F87C7">
        <v:group id="_x0000_s2051" style="position:absolute;margin-left:109.1pt;margin-top:545.15pt;width:368.6pt;height:.1pt;z-index:-19120;mso-position-horizontal-relative:page;mso-position-vertical-relative:page" coordorigin="2182,10903" coordsize="7372,2">
          <v:shape id="_x0000_s2052" style="position:absolute;left:2182;top:10903;width:7372;height:2" coordorigin="2182,10903" coordsize="7372,0" path="m2182,10903r7371,e" filled="f" strokecolor="#ff1f63" strokeweight="1.06pt">
            <v:path arrowok="t"/>
          </v:shape>
          <w10:wrap anchorx="page" anchory="page"/>
        </v:group>
      </w:pict>
    </w:r>
    <w:r>
      <w:pict w14:anchorId="23E89EEF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8.55pt;margin-top:568.6pt;width:47.55pt;height:10.05pt;z-index:-19096;mso-position-horizontal-relative:page;mso-position-vertical-relative:page" filled="f" stroked="f">
          <v:textbox inset="0,0,0,0">
            <w:txbxContent>
              <w:p w14:paraId="0EE7AB09" w14:textId="77777777" w:rsidR="00E249DE" w:rsidRDefault="007E03D2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/>
                    <w:spacing w:val="-1"/>
                    <w:sz w:val="16"/>
                  </w:rPr>
                  <w:t>Page</w:t>
                </w:r>
                <w:r>
                  <w:rPr>
                    <w:rFonts w:ascii="Arial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color w:val="FF1F63"/>
                    <w:sz w:val="16"/>
                  </w:rPr>
                  <w:t>|</w:t>
                </w:r>
                <w:r>
                  <w:rPr>
                    <w:rFonts w:ascii="Arial"/>
                    <w:b/>
                    <w:color w:val="FF1F63"/>
                    <w:spacing w:val="-1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8</w:t>
                </w:r>
                <w:r>
                  <w:fldChar w:fldCharType="end"/>
                </w:r>
                <w:r>
                  <w:rPr>
                    <w:rFonts w:ascii="Arial"/>
                    <w:sz w:val="16"/>
                  </w:rPr>
                  <w:t xml:space="preserve"> </w:t>
                </w:r>
                <w:r>
                  <w:rPr>
                    <w:rFonts w:ascii="Arial"/>
                    <w:spacing w:val="-1"/>
                    <w:sz w:val="16"/>
                  </w:rPr>
                  <w:t>of</w:t>
                </w:r>
                <w:r>
                  <w:rPr>
                    <w:rFonts w:ascii="Arial"/>
                    <w:sz w:val="16"/>
                  </w:rPr>
                  <w:t xml:space="preserve"> 9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C3D93" w14:textId="77777777" w:rsidR="00E249DE" w:rsidRDefault="007E03D2">
    <w:pPr>
      <w:spacing w:line="14" w:lineRule="auto"/>
      <w:rPr>
        <w:sz w:val="20"/>
        <w:szCs w:val="20"/>
      </w:rPr>
    </w:pPr>
    <w:r>
      <w:pict w14:anchorId="2E25EECC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.9pt;margin-top:815.55pt;width:47.55pt;height:10.05pt;z-index:-19072;mso-position-horizontal-relative:page;mso-position-vertical-relative:page" filled="f" stroked="f">
          <v:textbox inset="0,0,0,0">
            <w:txbxContent>
              <w:p w14:paraId="566C98DA" w14:textId="77777777" w:rsidR="00E249DE" w:rsidRDefault="007E03D2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/>
                    <w:spacing w:val="-1"/>
                    <w:sz w:val="16"/>
                  </w:rPr>
                  <w:t>Page</w:t>
                </w:r>
                <w:r>
                  <w:rPr>
                    <w:rFonts w:ascii="Arial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color w:val="FF1F63"/>
                    <w:sz w:val="16"/>
                  </w:rPr>
                  <w:t>|</w:t>
                </w:r>
                <w:r>
                  <w:rPr>
                    <w:rFonts w:ascii="Arial"/>
                    <w:b/>
                    <w:color w:val="FF1F63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sz w:val="16"/>
                  </w:rPr>
                  <w:t>9</w:t>
                </w:r>
                <w:r>
                  <w:rPr>
                    <w:rFonts w:ascii="Arial"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color w:val="7F7F7F"/>
                    <w:spacing w:val="-1"/>
                    <w:sz w:val="16"/>
                  </w:rPr>
                  <w:t>of</w:t>
                </w:r>
                <w:r>
                  <w:rPr>
                    <w:rFonts w:ascii="Arial"/>
                    <w:color w:val="7F7F7F"/>
                    <w:sz w:val="16"/>
                  </w:rPr>
                  <w:t xml:space="preserve"> 9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089F8" w14:textId="77777777" w:rsidR="007E03D2" w:rsidRDefault="007E03D2">
      <w:r>
        <w:separator/>
      </w:r>
    </w:p>
  </w:footnote>
  <w:footnote w:type="continuationSeparator" w:id="0">
    <w:p w14:paraId="728530B1" w14:textId="77777777" w:rsidR="007E03D2" w:rsidRDefault="007E0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6E946" w14:textId="77777777" w:rsidR="00E249DE" w:rsidRDefault="007E03D2">
    <w:pPr>
      <w:spacing w:line="14" w:lineRule="auto"/>
      <w:rPr>
        <w:sz w:val="20"/>
        <w:szCs w:val="20"/>
      </w:rPr>
    </w:pPr>
    <w:r>
      <w:pict w14:anchorId="347DCE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margin-left:493.4pt;margin-top:28pt;width:86.05pt;height:42.7pt;z-index:-19288;mso-position-horizontal-relative:page;mso-position-vertical-relative:page">
          <v:imagedata r:id="rId1" o:title=""/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CF1E5" w14:textId="77777777" w:rsidR="00E249DE" w:rsidRDefault="00E249DE">
    <w:pPr>
      <w:spacing w:line="14" w:lineRule="aut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AECD3" w14:textId="77777777" w:rsidR="00E249DE" w:rsidRDefault="00E249D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00CD4" w14:textId="77777777" w:rsidR="00E249DE" w:rsidRDefault="00E249DE">
    <w:pPr>
      <w:spacing w:line="14" w:lineRule="auto"/>
      <w:rPr>
        <w:sz w:val="2"/>
        <w:szCs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88797" w14:textId="77777777" w:rsidR="00E249DE" w:rsidRDefault="00E249DE">
    <w:pPr>
      <w:spacing w:line="14" w:lineRule="auto"/>
      <w:rPr>
        <w:sz w:val="2"/>
        <w:szCs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6D171" w14:textId="77777777" w:rsidR="00E249DE" w:rsidRDefault="00E249DE">
    <w:pPr>
      <w:spacing w:line="14" w:lineRule="auto"/>
      <w:rPr>
        <w:sz w:val="2"/>
        <w:szCs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8DF52" w14:textId="77777777" w:rsidR="00E249DE" w:rsidRDefault="00E249DE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26954"/>
    <w:multiLevelType w:val="hybridMultilevel"/>
    <w:tmpl w:val="FAB2469A"/>
    <w:lvl w:ilvl="0" w:tplc="10527DC6">
      <w:start w:val="1"/>
      <w:numFmt w:val="bullet"/>
      <w:lvlText w:val=""/>
      <w:lvlJc w:val="left"/>
      <w:pPr>
        <w:ind w:left="443" w:hanging="171"/>
      </w:pPr>
      <w:rPr>
        <w:rFonts w:ascii="Symbol" w:eastAsia="Symbol" w:hAnsi="Symbol" w:hint="default"/>
        <w:w w:val="99"/>
        <w:sz w:val="20"/>
        <w:szCs w:val="20"/>
      </w:rPr>
    </w:lvl>
    <w:lvl w:ilvl="1" w:tplc="75F6BAF2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hint="default"/>
        <w:w w:val="99"/>
        <w:sz w:val="20"/>
        <w:szCs w:val="20"/>
      </w:rPr>
    </w:lvl>
    <w:lvl w:ilvl="2" w:tplc="6478A9D4">
      <w:start w:val="1"/>
      <w:numFmt w:val="bullet"/>
      <w:lvlText w:val="•"/>
      <w:lvlJc w:val="left"/>
      <w:pPr>
        <w:ind w:left="1044" w:hanging="360"/>
      </w:pPr>
      <w:rPr>
        <w:rFonts w:hint="default"/>
      </w:rPr>
    </w:lvl>
    <w:lvl w:ilvl="3" w:tplc="D966B670">
      <w:start w:val="1"/>
      <w:numFmt w:val="bullet"/>
      <w:lvlText w:val="•"/>
      <w:lvlJc w:val="left"/>
      <w:pPr>
        <w:ind w:left="1266" w:hanging="360"/>
      </w:pPr>
      <w:rPr>
        <w:rFonts w:hint="default"/>
      </w:rPr>
    </w:lvl>
    <w:lvl w:ilvl="4" w:tplc="8090A82E">
      <w:start w:val="1"/>
      <w:numFmt w:val="bullet"/>
      <w:lvlText w:val="•"/>
      <w:lvlJc w:val="left"/>
      <w:pPr>
        <w:ind w:left="1489" w:hanging="360"/>
      </w:pPr>
      <w:rPr>
        <w:rFonts w:hint="default"/>
      </w:rPr>
    </w:lvl>
    <w:lvl w:ilvl="5" w:tplc="61845C28">
      <w:start w:val="1"/>
      <w:numFmt w:val="bullet"/>
      <w:lvlText w:val="•"/>
      <w:lvlJc w:val="left"/>
      <w:pPr>
        <w:ind w:left="1711" w:hanging="360"/>
      </w:pPr>
      <w:rPr>
        <w:rFonts w:hint="default"/>
      </w:rPr>
    </w:lvl>
    <w:lvl w:ilvl="6" w:tplc="DC72B244">
      <w:start w:val="1"/>
      <w:numFmt w:val="bullet"/>
      <w:lvlText w:val="•"/>
      <w:lvlJc w:val="left"/>
      <w:pPr>
        <w:ind w:left="1934" w:hanging="360"/>
      </w:pPr>
      <w:rPr>
        <w:rFonts w:hint="default"/>
      </w:rPr>
    </w:lvl>
    <w:lvl w:ilvl="7" w:tplc="6798B104">
      <w:start w:val="1"/>
      <w:numFmt w:val="bullet"/>
      <w:lvlText w:val="•"/>
      <w:lvlJc w:val="left"/>
      <w:pPr>
        <w:ind w:left="2156" w:hanging="360"/>
      </w:pPr>
      <w:rPr>
        <w:rFonts w:hint="default"/>
      </w:rPr>
    </w:lvl>
    <w:lvl w:ilvl="8" w:tplc="61406E8C">
      <w:start w:val="1"/>
      <w:numFmt w:val="bullet"/>
      <w:lvlText w:val="•"/>
      <w:lvlJc w:val="left"/>
      <w:pPr>
        <w:ind w:left="2378" w:hanging="360"/>
      </w:pPr>
      <w:rPr>
        <w:rFonts w:hint="default"/>
      </w:rPr>
    </w:lvl>
  </w:abstractNum>
  <w:abstractNum w:abstractNumId="1" w15:restartNumberingAfterBreak="0">
    <w:nsid w:val="28311937"/>
    <w:multiLevelType w:val="hybridMultilevel"/>
    <w:tmpl w:val="326E163E"/>
    <w:lvl w:ilvl="0" w:tplc="95B47F06">
      <w:start w:val="1"/>
      <w:numFmt w:val="decimal"/>
      <w:lvlText w:val="%1."/>
      <w:lvlJc w:val="left"/>
      <w:pPr>
        <w:ind w:left="362" w:hanging="245"/>
        <w:jc w:val="left"/>
      </w:pPr>
      <w:rPr>
        <w:rFonts w:ascii="Arial" w:eastAsia="Arial" w:hAnsi="Arial" w:hint="default"/>
        <w:spacing w:val="-1"/>
        <w:sz w:val="22"/>
        <w:szCs w:val="22"/>
      </w:rPr>
    </w:lvl>
    <w:lvl w:ilvl="1" w:tplc="6D609588">
      <w:start w:val="1"/>
      <w:numFmt w:val="bullet"/>
      <w:lvlText w:val="•"/>
      <w:lvlJc w:val="left"/>
      <w:pPr>
        <w:ind w:left="1400" w:hanging="245"/>
      </w:pPr>
      <w:rPr>
        <w:rFonts w:hint="default"/>
      </w:rPr>
    </w:lvl>
    <w:lvl w:ilvl="2" w:tplc="22101312">
      <w:start w:val="1"/>
      <w:numFmt w:val="bullet"/>
      <w:lvlText w:val="•"/>
      <w:lvlJc w:val="left"/>
      <w:pPr>
        <w:ind w:left="2437" w:hanging="245"/>
      </w:pPr>
      <w:rPr>
        <w:rFonts w:hint="default"/>
      </w:rPr>
    </w:lvl>
    <w:lvl w:ilvl="3" w:tplc="DBDACA52">
      <w:start w:val="1"/>
      <w:numFmt w:val="bullet"/>
      <w:lvlText w:val="•"/>
      <w:lvlJc w:val="left"/>
      <w:pPr>
        <w:ind w:left="3475" w:hanging="245"/>
      </w:pPr>
      <w:rPr>
        <w:rFonts w:hint="default"/>
      </w:rPr>
    </w:lvl>
    <w:lvl w:ilvl="4" w:tplc="66C2A1C4">
      <w:start w:val="1"/>
      <w:numFmt w:val="bullet"/>
      <w:lvlText w:val="•"/>
      <w:lvlJc w:val="left"/>
      <w:pPr>
        <w:ind w:left="4513" w:hanging="245"/>
      </w:pPr>
      <w:rPr>
        <w:rFonts w:hint="default"/>
      </w:rPr>
    </w:lvl>
    <w:lvl w:ilvl="5" w:tplc="7F2A08DC">
      <w:start w:val="1"/>
      <w:numFmt w:val="bullet"/>
      <w:lvlText w:val="•"/>
      <w:lvlJc w:val="left"/>
      <w:pPr>
        <w:ind w:left="5550" w:hanging="245"/>
      </w:pPr>
      <w:rPr>
        <w:rFonts w:hint="default"/>
      </w:rPr>
    </w:lvl>
    <w:lvl w:ilvl="6" w:tplc="42C6F14E">
      <w:start w:val="1"/>
      <w:numFmt w:val="bullet"/>
      <w:lvlText w:val="•"/>
      <w:lvlJc w:val="left"/>
      <w:pPr>
        <w:ind w:left="6588" w:hanging="245"/>
      </w:pPr>
      <w:rPr>
        <w:rFonts w:hint="default"/>
      </w:rPr>
    </w:lvl>
    <w:lvl w:ilvl="7" w:tplc="F0B621F0">
      <w:start w:val="1"/>
      <w:numFmt w:val="bullet"/>
      <w:lvlText w:val="•"/>
      <w:lvlJc w:val="left"/>
      <w:pPr>
        <w:ind w:left="7626" w:hanging="245"/>
      </w:pPr>
      <w:rPr>
        <w:rFonts w:hint="default"/>
      </w:rPr>
    </w:lvl>
    <w:lvl w:ilvl="8" w:tplc="47725C50">
      <w:start w:val="1"/>
      <w:numFmt w:val="bullet"/>
      <w:lvlText w:val="•"/>
      <w:lvlJc w:val="left"/>
      <w:pPr>
        <w:ind w:left="8663" w:hanging="245"/>
      </w:pPr>
      <w:rPr>
        <w:rFonts w:hint="default"/>
      </w:rPr>
    </w:lvl>
  </w:abstractNum>
  <w:abstractNum w:abstractNumId="2" w15:restartNumberingAfterBreak="0">
    <w:nsid w:val="2F8962C1"/>
    <w:multiLevelType w:val="hybridMultilevel"/>
    <w:tmpl w:val="92C88004"/>
    <w:lvl w:ilvl="0" w:tplc="7C704826">
      <w:start w:val="1"/>
      <w:numFmt w:val="bullet"/>
      <w:lvlText w:val=""/>
      <w:lvlJc w:val="left"/>
      <w:pPr>
        <w:ind w:left="443" w:hanging="171"/>
      </w:pPr>
      <w:rPr>
        <w:rFonts w:ascii="Symbol" w:eastAsia="Symbol" w:hAnsi="Symbol" w:hint="default"/>
        <w:w w:val="99"/>
        <w:sz w:val="20"/>
        <w:szCs w:val="20"/>
      </w:rPr>
    </w:lvl>
    <w:lvl w:ilvl="1" w:tplc="5DBA1028">
      <w:start w:val="1"/>
      <w:numFmt w:val="bullet"/>
      <w:lvlText w:val="•"/>
      <w:lvlJc w:val="left"/>
      <w:pPr>
        <w:ind w:left="681" w:hanging="171"/>
      </w:pPr>
      <w:rPr>
        <w:rFonts w:hint="default"/>
      </w:rPr>
    </w:lvl>
    <w:lvl w:ilvl="2" w:tplc="16B0A764">
      <w:start w:val="1"/>
      <w:numFmt w:val="bullet"/>
      <w:lvlText w:val="•"/>
      <w:lvlJc w:val="left"/>
      <w:pPr>
        <w:ind w:left="919" w:hanging="171"/>
      </w:pPr>
      <w:rPr>
        <w:rFonts w:hint="default"/>
      </w:rPr>
    </w:lvl>
    <w:lvl w:ilvl="3" w:tplc="52980F30">
      <w:start w:val="1"/>
      <w:numFmt w:val="bullet"/>
      <w:lvlText w:val="•"/>
      <w:lvlJc w:val="left"/>
      <w:pPr>
        <w:ind w:left="1157" w:hanging="171"/>
      </w:pPr>
      <w:rPr>
        <w:rFonts w:hint="default"/>
      </w:rPr>
    </w:lvl>
    <w:lvl w:ilvl="4" w:tplc="E3B2A4A2">
      <w:start w:val="1"/>
      <w:numFmt w:val="bullet"/>
      <w:lvlText w:val="•"/>
      <w:lvlJc w:val="left"/>
      <w:pPr>
        <w:ind w:left="1395" w:hanging="171"/>
      </w:pPr>
      <w:rPr>
        <w:rFonts w:hint="default"/>
      </w:rPr>
    </w:lvl>
    <w:lvl w:ilvl="5" w:tplc="45AA0AD4">
      <w:start w:val="1"/>
      <w:numFmt w:val="bullet"/>
      <w:lvlText w:val="•"/>
      <w:lvlJc w:val="left"/>
      <w:pPr>
        <w:ind w:left="1633" w:hanging="171"/>
      </w:pPr>
      <w:rPr>
        <w:rFonts w:hint="default"/>
      </w:rPr>
    </w:lvl>
    <w:lvl w:ilvl="6" w:tplc="E2CE8ABA">
      <w:start w:val="1"/>
      <w:numFmt w:val="bullet"/>
      <w:lvlText w:val="•"/>
      <w:lvlJc w:val="left"/>
      <w:pPr>
        <w:ind w:left="1871" w:hanging="171"/>
      </w:pPr>
      <w:rPr>
        <w:rFonts w:hint="default"/>
      </w:rPr>
    </w:lvl>
    <w:lvl w:ilvl="7" w:tplc="6B0C4A14">
      <w:start w:val="1"/>
      <w:numFmt w:val="bullet"/>
      <w:lvlText w:val="•"/>
      <w:lvlJc w:val="left"/>
      <w:pPr>
        <w:ind w:left="2109" w:hanging="171"/>
      </w:pPr>
      <w:rPr>
        <w:rFonts w:hint="default"/>
      </w:rPr>
    </w:lvl>
    <w:lvl w:ilvl="8" w:tplc="467C7C3E">
      <w:start w:val="1"/>
      <w:numFmt w:val="bullet"/>
      <w:lvlText w:val="•"/>
      <w:lvlJc w:val="left"/>
      <w:pPr>
        <w:ind w:left="2347" w:hanging="171"/>
      </w:pPr>
      <w:rPr>
        <w:rFonts w:hint="default"/>
      </w:rPr>
    </w:lvl>
  </w:abstractNum>
  <w:abstractNum w:abstractNumId="3" w15:restartNumberingAfterBreak="0">
    <w:nsid w:val="60736A10"/>
    <w:multiLevelType w:val="hybridMultilevel"/>
    <w:tmpl w:val="89424884"/>
    <w:lvl w:ilvl="0" w:tplc="4380E53A">
      <w:start w:val="2"/>
      <w:numFmt w:val="decimal"/>
      <w:lvlText w:val="%1."/>
      <w:lvlJc w:val="left"/>
      <w:pPr>
        <w:ind w:left="472" w:hanging="355"/>
        <w:jc w:val="left"/>
      </w:pPr>
      <w:rPr>
        <w:rFonts w:ascii="Arial" w:eastAsia="Arial" w:hAnsi="Arial" w:hint="default"/>
        <w:b/>
        <w:bCs/>
        <w:spacing w:val="-1"/>
        <w:w w:val="99"/>
        <w:sz w:val="32"/>
        <w:szCs w:val="32"/>
      </w:rPr>
    </w:lvl>
    <w:lvl w:ilvl="1" w:tplc="70667434">
      <w:start w:val="4"/>
      <w:numFmt w:val="decimal"/>
      <w:lvlText w:val="%2."/>
      <w:lvlJc w:val="left"/>
      <w:pPr>
        <w:ind w:left="552" w:hanging="355"/>
        <w:jc w:val="left"/>
      </w:pPr>
      <w:rPr>
        <w:rFonts w:ascii="Arial" w:eastAsia="Arial" w:hAnsi="Arial" w:hint="default"/>
        <w:b/>
        <w:bCs/>
        <w:spacing w:val="-1"/>
        <w:w w:val="99"/>
        <w:sz w:val="32"/>
        <w:szCs w:val="32"/>
      </w:rPr>
    </w:lvl>
    <w:lvl w:ilvl="2" w:tplc="69A2D958">
      <w:start w:val="1"/>
      <w:numFmt w:val="bullet"/>
      <w:lvlText w:val="•"/>
      <w:lvlJc w:val="left"/>
      <w:pPr>
        <w:ind w:left="1599" w:hanging="355"/>
      </w:pPr>
      <w:rPr>
        <w:rFonts w:hint="default"/>
      </w:rPr>
    </w:lvl>
    <w:lvl w:ilvl="3" w:tplc="A63AB366">
      <w:start w:val="1"/>
      <w:numFmt w:val="bullet"/>
      <w:lvlText w:val="•"/>
      <w:lvlJc w:val="left"/>
      <w:pPr>
        <w:ind w:left="2647" w:hanging="355"/>
      </w:pPr>
      <w:rPr>
        <w:rFonts w:hint="default"/>
      </w:rPr>
    </w:lvl>
    <w:lvl w:ilvl="4" w:tplc="F1481716">
      <w:start w:val="1"/>
      <w:numFmt w:val="bullet"/>
      <w:lvlText w:val="•"/>
      <w:lvlJc w:val="left"/>
      <w:pPr>
        <w:ind w:left="3694" w:hanging="355"/>
      </w:pPr>
      <w:rPr>
        <w:rFonts w:hint="default"/>
      </w:rPr>
    </w:lvl>
    <w:lvl w:ilvl="5" w:tplc="19AAEA88">
      <w:start w:val="1"/>
      <w:numFmt w:val="bullet"/>
      <w:lvlText w:val="•"/>
      <w:lvlJc w:val="left"/>
      <w:pPr>
        <w:ind w:left="4742" w:hanging="355"/>
      </w:pPr>
      <w:rPr>
        <w:rFonts w:hint="default"/>
      </w:rPr>
    </w:lvl>
    <w:lvl w:ilvl="6" w:tplc="293EB2B8">
      <w:start w:val="1"/>
      <w:numFmt w:val="bullet"/>
      <w:lvlText w:val="•"/>
      <w:lvlJc w:val="left"/>
      <w:pPr>
        <w:ind w:left="5789" w:hanging="355"/>
      </w:pPr>
      <w:rPr>
        <w:rFonts w:hint="default"/>
      </w:rPr>
    </w:lvl>
    <w:lvl w:ilvl="7" w:tplc="E750ADDE">
      <w:start w:val="1"/>
      <w:numFmt w:val="bullet"/>
      <w:lvlText w:val="•"/>
      <w:lvlJc w:val="left"/>
      <w:pPr>
        <w:ind w:left="6837" w:hanging="355"/>
      </w:pPr>
      <w:rPr>
        <w:rFonts w:hint="default"/>
      </w:rPr>
    </w:lvl>
    <w:lvl w:ilvl="8" w:tplc="B7DAB4C6">
      <w:start w:val="1"/>
      <w:numFmt w:val="bullet"/>
      <w:lvlText w:val="•"/>
      <w:lvlJc w:val="left"/>
      <w:pPr>
        <w:ind w:left="7884" w:hanging="355"/>
      </w:pPr>
      <w:rPr>
        <w:rFonts w:hint="default"/>
      </w:rPr>
    </w:lvl>
  </w:abstractNum>
  <w:abstractNum w:abstractNumId="4" w15:restartNumberingAfterBreak="0">
    <w:nsid w:val="64FC6FF5"/>
    <w:multiLevelType w:val="hybridMultilevel"/>
    <w:tmpl w:val="974CB362"/>
    <w:lvl w:ilvl="0" w:tplc="55C4B4D2">
      <w:start w:val="1"/>
      <w:numFmt w:val="decimal"/>
      <w:lvlText w:val="%1."/>
      <w:lvlJc w:val="left"/>
      <w:pPr>
        <w:ind w:left="1245" w:hanging="269"/>
        <w:jc w:val="left"/>
      </w:pPr>
      <w:rPr>
        <w:rFonts w:ascii="Arial" w:eastAsia="Arial" w:hAnsi="Arial" w:hint="default"/>
        <w:sz w:val="24"/>
        <w:szCs w:val="24"/>
      </w:rPr>
    </w:lvl>
    <w:lvl w:ilvl="1" w:tplc="6A580C1C">
      <w:start w:val="1"/>
      <w:numFmt w:val="bullet"/>
      <w:lvlText w:val="•"/>
      <w:lvlJc w:val="left"/>
      <w:pPr>
        <w:ind w:left="2281" w:hanging="269"/>
      </w:pPr>
      <w:rPr>
        <w:rFonts w:hint="default"/>
      </w:rPr>
    </w:lvl>
    <w:lvl w:ilvl="2" w:tplc="E4A09394">
      <w:start w:val="1"/>
      <w:numFmt w:val="bullet"/>
      <w:lvlText w:val="•"/>
      <w:lvlJc w:val="left"/>
      <w:pPr>
        <w:ind w:left="3316" w:hanging="269"/>
      </w:pPr>
      <w:rPr>
        <w:rFonts w:hint="default"/>
      </w:rPr>
    </w:lvl>
    <w:lvl w:ilvl="3" w:tplc="FDFC7654">
      <w:start w:val="1"/>
      <w:numFmt w:val="bullet"/>
      <w:lvlText w:val="•"/>
      <w:lvlJc w:val="left"/>
      <w:pPr>
        <w:ind w:left="4351" w:hanging="269"/>
      </w:pPr>
      <w:rPr>
        <w:rFonts w:hint="default"/>
      </w:rPr>
    </w:lvl>
    <w:lvl w:ilvl="4" w:tplc="1270BBA2">
      <w:start w:val="1"/>
      <w:numFmt w:val="bullet"/>
      <w:lvlText w:val="•"/>
      <w:lvlJc w:val="left"/>
      <w:pPr>
        <w:ind w:left="5387" w:hanging="269"/>
      </w:pPr>
      <w:rPr>
        <w:rFonts w:hint="default"/>
      </w:rPr>
    </w:lvl>
    <w:lvl w:ilvl="5" w:tplc="EFB0DBDE">
      <w:start w:val="1"/>
      <w:numFmt w:val="bullet"/>
      <w:lvlText w:val="•"/>
      <w:lvlJc w:val="left"/>
      <w:pPr>
        <w:ind w:left="6422" w:hanging="269"/>
      </w:pPr>
      <w:rPr>
        <w:rFonts w:hint="default"/>
      </w:rPr>
    </w:lvl>
    <w:lvl w:ilvl="6" w:tplc="5A0CDAFE">
      <w:start w:val="1"/>
      <w:numFmt w:val="bullet"/>
      <w:lvlText w:val="•"/>
      <w:lvlJc w:val="left"/>
      <w:pPr>
        <w:ind w:left="7457" w:hanging="269"/>
      </w:pPr>
      <w:rPr>
        <w:rFonts w:hint="default"/>
      </w:rPr>
    </w:lvl>
    <w:lvl w:ilvl="7" w:tplc="E8DE33C6">
      <w:start w:val="1"/>
      <w:numFmt w:val="bullet"/>
      <w:lvlText w:val="•"/>
      <w:lvlJc w:val="left"/>
      <w:pPr>
        <w:ind w:left="8493" w:hanging="269"/>
      </w:pPr>
      <w:rPr>
        <w:rFonts w:hint="default"/>
      </w:rPr>
    </w:lvl>
    <w:lvl w:ilvl="8" w:tplc="BC98A9E8">
      <w:start w:val="1"/>
      <w:numFmt w:val="bullet"/>
      <w:lvlText w:val="•"/>
      <w:lvlJc w:val="left"/>
      <w:pPr>
        <w:ind w:left="9528" w:hanging="269"/>
      </w:pPr>
      <w:rPr>
        <w:rFonts w:hint="default"/>
      </w:rPr>
    </w:lvl>
  </w:abstractNum>
  <w:abstractNum w:abstractNumId="5" w15:restartNumberingAfterBreak="0">
    <w:nsid w:val="7598205C"/>
    <w:multiLevelType w:val="hybridMultilevel"/>
    <w:tmpl w:val="3D381B0C"/>
    <w:lvl w:ilvl="0" w:tplc="21AC2776">
      <w:start w:val="1"/>
      <w:numFmt w:val="bullet"/>
      <w:lvlText w:val=""/>
      <w:lvlJc w:val="left"/>
      <w:pPr>
        <w:ind w:left="443" w:hanging="171"/>
      </w:pPr>
      <w:rPr>
        <w:rFonts w:ascii="Symbol" w:eastAsia="Symbol" w:hAnsi="Symbol" w:hint="default"/>
        <w:w w:val="99"/>
        <w:sz w:val="20"/>
        <w:szCs w:val="20"/>
      </w:rPr>
    </w:lvl>
    <w:lvl w:ilvl="1" w:tplc="25FC79D8">
      <w:start w:val="1"/>
      <w:numFmt w:val="bullet"/>
      <w:lvlText w:val="•"/>
      <w:lvlJc w:val="left"/>
      <w:pPr>
        <w:ind w:left="681" w:hanging="171"/>
      </w:pPr>
      <w:rPr>
        <w:rFonts w:hint="default"/>
      </w:rPr>
    </w:lvl>
    <w:lvl w:ilvl="2" w:tplc="BCACAA94">
      <w:start w:val="1"/>
      <w:numFmt w:val="bullet"/>
      <w:lvlText w:val="•"/>
      <w:lvlJc w:val="left"/>
      <w:pPr>
        <w:ind w:left="919" w:hanging="171"/>
      </w:pPr>
      <w:rPr>
        <w:rFonts w:hint="default"/>
      </w:rPr>
    </w:lvl>
    <w:lvl w:ilvl="3" w:tplc="5980FFF2">
      <w:start w:val="1"/>
      <w:numFmt w:val="bullet"/>
      <w:lvlText w:val="•"/>
      <w:lvlJc w:val="left"/>
      <w:pPr>
        <w:ind w:left="1157" w:hanging="171"/>
      </w:pPr>
      <w:rPr>
        <w:rFonts w:hint="default"/>
      </w:rPr>
    </w:lvl>
    <w:lvl w:ilvl="4" w:tplc="9DB0FD80">
      <w:start w:val="1"/>
      <w:numFmt w:val="bullet"/>
      <w:lvlText w:val="•"/>
      <w:lvlJc w:val="left"/>
      <w:pPr>
        <w:ind w:left="1395" w:hanging="171"/>
      </w:pPr>
      <w:rPr>
        <w:rFonts w:hint="default"/>
      </w:rPr>
    </w:lvl>
    <w:lvl w:ilvl="5" w:tplc="DB283080">
      <w:start w:val="1"/>
      <w:numFmt w:val="bullet"/>
      <w:lvlText w:val="•"/>
      <w:lvlJc w:val="left"/>
      <w:pPr>
        <w:ind w:left="1633" w:hanging="171"/>
      </w:pPr>
      <w:rPr>
        <w:rFonts w:hint="default"/>
      </w:rPr>
    </w:lvl>
    <w:lvl w:ilvl="6" w:tplc="F970E9E6">
      <w:start w:val="1"/>
      <w:numFmt w:val="bullet"/>
      <w:lvlText w:val="•"/>
      <w:lvlJc w:val="left"/>
      <w:pPr>
        <w:ind w:left="1871" w:hanging="171"/>
      </w:pPr>
      <w:rPr>
        <w:rFonts w:hint="default"/>
      </w:rPr>
    </w:lvl>
    <w:lvl w:ilvl="7" w:tplc="E37CAC42">
      <w:start w:val="1"/>
      <w:numFmt w:val="bullet"/>
      <w:lvlText w:val="•"/>
      <w:lvlJc w:val="left"/>
      <w:pPr>
        <w:ind w:left="2109" w:hanging="171"/>
      </w:pPr>
      <w:rPr>
        <w:rFonts w:hint="default"/>
      </w:rPr>
    </w:lvl>
    <w:lvl w:ilvl="8" w:tplc="F40CF58A">
      <w:start w:val="1"/>
      <w:numFmt w:val="bullet"/>
      <w:lvlText w:val="•"/>
      <w:lvlJc w:val="left"/>
      <w:pPr>
        <w:ind w:left="2347" w:hanging="171"/>
      </w:pPr>
      <w:rPr>
        <w:rFonts w:hint="default"/>
      </w:rPr>
    </w:lvl>
  </w:abstractNum>
  <w:num w:numId="1" w16cid:durableId="740104020">
    <w:abstractNumId w:val="5"/>
  </w:num>
  <w:num w:numId="2" w16cid:durableId="250815253">
    <w:abstractNumId w:val="2"/>
  </w:num>
  <w:num w:numId="3" w16cid:durableId="400755936">
    <w:abstractNumId w:val="0"/>
  </w:num>
  <w:num w:numId="4" w16cid:durableId="956761065">
    <w:abstractNumId w:val="3"/>
  </w:num>
  <w:num w:numId="5" w16cid:durableId="647243448">
    <w:abstractNumId w:val="1"/>
  </w:num>
  <w:num w:numId="6" w16cid:durableId="167398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49DE"/>
    <w:rsid w:val="007E03D2"/>
    <w:rsid w:val="00A2331C"/>
    <w:rsid w:val="00E2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0"/>
    <o:shapelayout v:ext="edit">
      <o:idmap v:ext="edit" data="1"/>
    </o:shapelayout>
  </w:shapeDefaults>
  <w:decimalSymbol w:val=","/>
  <w:listSeparator w:val=";"/>
  <w14:docId w14:val="2EF1F331"/>
  <w15:docId w15:val="{A424A8AF-63A3-48C6-9AC1-9FFAA8E69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uiPriority w:val="9"/>
    <w:qFormat/>
    <w:pPr>
      <w:ind w:left="552" w:hanging="355"/>
      <w:outlineLvl w:val="0"/>
    </w:pPr>
    <w:rPr>
      <w:rFonts w:ascii="Arial" w:eastAsia="Arial" w:hAnsi="Arial"/>
      <w:b/>
      <w:bCs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Verzeichnis1">
    <w:name w:val="toc 1"/>
    <w:basedOn w:val="Standard"/>
    <w:uiPriority w:val="1"/>
    <w:qFormat/>
    <w:pPr>
      <w:spacing w:before="237"/>
      <w:ind w:left="1245" w:hanging="268"/>
    </w:pPr>
    <w:rPr>
      <w:rFonts w:ascii="Arial" w:eastAsia="Arial" w:hAnsi="Arial"/>
      <w:sz w:val="24"/>
      <w:szCs w:val="24"/>
    </w:rPr>
  </w:style>
  <w:style w:type="paragraph" w:styleId="Textkrper">
    <w:name w:val="Body Text"/>
    <w:basedOn w:val="Standard"/>
    <w:uiPriority w:val="1"/>
    <w:qFormat/>
    <w:pPr>
      <w:ind w:left="117"/>
    </w:pPr>
    <w:rPr>
      <w:rFonts w:ascii="Arial" w:eastAsia="Arial" w:hAnsi="Arial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eader" Target="header6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footer" Target="footer7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header" Target="header7.xml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4.jpeg"/><Relationship Id="rId22" Type="http://schemas.openxmlformats.org/officeDocument/2006/relationships/footer" Target="foot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1322</Words>
  <Characters>7424</Characters>
  <Application>Microsoft Office Word</Application>
  <DocSecurity>4</DocSecurity>
  <Lines>625</Lines>
  <Paragraphs>133</Paragraphs>
  <ScaleCrop>false</ScaleCrop>
  <Company/>
  <LinksUpToDate>false</LinksUpToDate>
  <CharactersWithSpaces>8630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Online2PDF.com</cp:lastModifiedBy>
  <cp:revision>2</cp:revision>
  <dcterms:created xsi:type="dcterms:W3CDTF">2025-10-20T11:03:00Z</dcterms:created>
  <dcterms:modified xsi:type="dcterms:W3CDTF">2025-10-20T11:03:00Z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2025-10-20T00:00:00Z</vt:filetime>
  </property>
  <property fmtid="{D5CDD505-2E9C-101B-9397-08002B2CF9AE}" pid="3" name="LastSaved">
    <vt:filetime>2025-10-20T00:00:00Z</vt:filetime>
  </property>
</Properties>
</file>